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outlineLvl w:val="0"/>
        <w:rPr>
          <w:rFonts w:ascii="Times New Roman"/>
          <w:color w:val="000000"/>
        </w:rPr>
      </w:pPr>
      <w:bookmarkStart w:id="0" w:name="_Toc8484"/>
      <w:r>
        <w:rPr>
          <w:rFonts w:hint="eastAsia" w:ascii="Times New Roman"/>
          <w:color w:val="000000"/>
        </w:rPr>
        <w:t>国际经济与贸易</w:t>
      </w:r>
      <w:r>
        <w:rPr>
          <w:rFonts w:ascii="Times New Roman"/>
          <w:color w:val="000000"/>
        </w:rPr>
        <w:t>专业培养方案</w:t>
      </w:r>
      <w:bookmarkEnd w:id="0"/>
    </w:p>
    <w:p>
      <w:pPr>
        <w:spacing w:before="156" w:beforeLines="50" w:after="156" w:afterLines="50"/>
        <w:jc w:val="center"/>
        <w:rPr>
          <w:rFonts w:eastAsia="黑体"/>
          <w:b/>
          <w:color w:val="000000"/>
          <w:sz w:val="32"/>
          <w:szCs w:val="32"/>
        </w:rPr>
      </w:pPr>
      <w:r>
        <w:rPr>
          <w:rFonts w:eastAsia="黑体"/>
          <w:b/>
          <w:color w:val="000000"/>
          <w:sz w:val="32"/>
          <w:szCs w:val="32"/>
        </w:rPr>
        <w:t>International Economics and Trade</w:t>
      </w:r>
    </w:p>
    <w:p>
      <w:pPr>
        <w:spacing w:line="360" w:lineRule="exact"/>
        <w:ind w:firstLine="3360" w:firstLineChars="14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专业代码：020401</w:t>
      </w:r>
    </w:p>
    <w:p>
      <w:pPr>
        <w:spacing w:line="360" w:lineRule="exact"/>
        <w:ind w:firstLine="3360" w:firstLineChars="14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执 笔 人：</w:t>
      </w:r>
      <w:r>
        <w:rPr>
          <w:rFonts w:hint="eastAsia" w:eastAsia="仿宋_GB2312"/>
          <w:color w:val="000000"/>
          <w:sz w:val="24"/>
        </w:rPr>
        <w:t>潘竟成</w:t>
      </w:r>
    </w:p>
    <w:p>
      <w:pPr>
        <w:spacing w:line="360" w:lineRule="exact"/>
        <w:ind w:firstLine="3360" w:firstLineChars="14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审 核 人：</w:t>
      </w:r>
      <w:r>
        <w:rPr>
          <w:rFonts w:hint="eastAsia" w:eastAsia="仿宋_GB2312"/>
          <w:color w:val="000000"/>
          <w:sz w:val="24"/>
        </w:rPr>
        <w:t xml:space="preserve">张志彬 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一、</w:t>
      </w:r>
      <w:r>
        <w:rPr>
          <w:rFonts w:hint="eastAsia" w:eastAsia="黑体"/>
          <w:color w:val="000000"/>
          <w:sz w:val="24"/>
        </w:rPr>
        <w:t>专业简介</w:t>
      </w:r>
    </w:p>
    <w:p>
      <w:pPr>
        <w:pStyle w:val="4"/>
        <w:spacing w:line="360" w:lineRule="exact"/>
        <w:ind w:firstLine="420" w:firstLineChars="200"/>
        <w:rPr>
          <w:rFonts w:ascii="Times New Roman" w:hAnsi="Times New Roman" w:cs="Times New Roman"/>
          <w:color w:val="000000"/>
          <w:kern w:val="0"/>
          <w:szCs w:val="24"/>
          <w:lang w:bidi="ar-SA"/>
        </w:rPr>
      </w:pPr>
      <w:r>
        <w:rPr>
          <w:rFonts w:hint="eastAsia" w:ascii="Times New Roman" w:hAnsi="Times New Roman" w:cs="Times New Roman"/>
          <w:color w:val="000000"/>
          <w:kern w:val="0"/>
          <w:szCs w:val="24"/>
          <w:lang w:bidi="ar-SA"/>
        </w:rPr>
        <w:t>本</w:t>
      </w:r>
      <w:r>
        <w:rPr>
          <w:rFonts w:ascii="Times New Roman" w:hAnsi="Times New Roman" w:cs="Times New Roman"/>
          <w:color w:val="000000"/>
          <w:kern w:val="0"/>
          <w:szCs w:val="24"/>
          <w:lang w:bidi="ar-SA"/>
        </w:rPr>
        <w:t>专业前身是原湘潭矿业学院1996年创办的 “贸易经济”本科专业，2002年</w:t>
      </w:r>
      <w:r>
        <w:rPr>
          <w:rFonts w:hint="eastAsia" w:ascii="Times New Roman" w:hAnsi="Times New Roman" w:cs="Times New Roman"/>
          <w:color w:val="000000"/>
          <w:kern w:val="0"/>
          <w:szCs w:val="24"/>
          <w:lang w:bidi="ar-SA"/>
        </w:rPr>
        <w:t>变更</w:t>
      </w:r>
      <w:r>
        <w:rPr>
          <w:rFonts w:ascii="Times New Roman" w:hAnsi="Times New Roman" w:cs="Times New Roman"/>
          <w:color w:val="000000"/>
          <w:kern w:val="0"/>
          <w:szCs w:val="24"/>
          <w:lang w:bidi="ar-SA"/>
        </w:rPr>
        <w:t>为国际经济与贸易专业，2004年开始硕士</w:t>
      </w:r>
      <w:r>
        <w:rPr>
          <w:rFonts w:hint="eastAsia" w:ascii="Times New Roman" w:hAnsi="Times New Roman" w:cs="Times New Roman"/>
          <w:color w:val="000000"/>
          <w:kern w:val="0"/>
          <w:szCs w:val="24"/>
          <w:lang w:bidi="ar-SA"/>
        </w:rPr>
        <w:t>研究生</w:t>
      </w:r>
      <w:r>
        <w:rPr>
          <w:rFonts w:ascii="Times New Roman" w:hAnsi="Times New Roman" w:cs="Times New Roman"/>
          <w:color w:val="000000"/>
          <w:kern w:val="0"/>
          <w:szCs w:val="24"/>
          <w:lang w:bidi="ar-SA"/>
        </w:rPr>
        <w:t>招生，2014年开始博士</w:t>
      </w:r>
      <w:r>
        <w:rPr>
          <w:rFonts w:hint="eastAsia" w:ascii="Times New Roman" w:hAnsi="Times New Roman" w:cs="Times New Roman"/>
          <w:color w:val="000000"/>
          <w:kern w:val="0"/>
          <w:szCs w:val="24"/>
          <w:lang w:bidi="ar-SA"/>
        </w:rPr>
        <w:t>研究生</w:t>
      </w:r>
      <w:r>
        <w:rPr>
          <w:rFonts w:ascii="Times New Roman" w:hAnsi="Times New Roman" w:cs="Times New Roman"/>
          <w:color w:val="000000"/>
          <w:kern w:val="0"/>
          <w:szCs w:val="24"/>
          <w:lang w:bidi="ar-SA"/>
        </w:rPr>
        <w:t>招生，2017年开始招收国际留学生。本专业现每年招生约</w:t>
      </w:r>
      <w:r>
        <w:rPr>
          <w:rFonts w:hint="eastAsia" w:ascii="Times New Roman" w:hAnsi="Times New Roman" w:cs="Times New Roman"/>
          <w:color w:val="000000"/>
          <w:kern w:val="0"/>
          <w:szCs w:val="24"/>
          <w:lang w:bidi="ar-SA"/>
        </w:rPr>
        <w:t>100</w:t>
      </w:r>
      <w:r>
        <w:rPr>
          <w:rFonts w:ascii="Times New Roman" w:hAnsi="Times New Roman" w:cs="Times New Roman"/>
          <w:color w:val="000000"/>
          <w:kern w:val="0"/>
          <w:szCs w:val="24"/>
          <w:lang w:bidi="ar-SA"/>
        </w:rPr>
        <w:t>人。本专业拥有一批国家级和省部级学科平台与领军人才，拥有从</w:t>
      </w:r>
      <w:r>
        <w:rPr>
          <w:rFonts w:hint="eastAsia" w:ascii="Times New Roman" w:hAnsi="Times New Roman" w:cs="Times New Roman"/>
          <w:color w:val="000000"/>
          <w:kern w:val="0"/>
          <w:szCs w:val="24"/>
          <w:lang w:bidi="ar-SA"/>
        </w:rPr>
        <w:t>本科、硕士</w:t>
      </w:r>
      <w:r>
        <w:rPr>
          <w:rFonts w:ascii="Times New Roman" w:hAnsi="Times New Roman" w:cs="Times New Roman"/>
          <w:color w:val="000000"/>
          <w:kern w:val="0"/>
          <w:szCs w:val="24"/>
          <w:lang w:bidi="ar-SA"/>
        </w:rPr>
        <w:t>到博士的完整人才培养体系，拥有中央与地方共建“经济管理综合实验与模拟训练中心”、湖南创新发展研究院等8个国家和省级教学科研平台，拥有教育部新世纪优秀人才、全国万人优秀创业导师等5人，教学、科研成果丰硕。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二</w:t>
      </w:r>
      <w:r>
        <w:rPr>
          <w:rFonts w:eastAsia="黑体"/>
          <w:color w:val="000000"/>
          <w:sz w:val="24"/>
        </w:rPr>
        <w:t>、培养目标</w:t>
      </w:r>
    </w:p>
    <w:p>
      <w:pPr>
        <w:spacing w:line="360" w:lineRule="atLeast"/>
        <w:ind w:firstLine="420" w:firstLineChars="20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本专业坚持立德树人，德育优先，培养德、智、体、美、劳全面发展</w:t>
      </w:r>
      <w:r>
        <w:rPr>
          <w:rFonts w:hint="eastAsia"/>
          <w:color w:val="000000"/>
          <w:kern w:val="0"/>
          <w:lang w:val="zh-CN"/>
        </w:rPr>
        <w:t>，能够自觉遵守职业道德和法律法规，掌握马克思主义经济学基本原理和现代西方经济学基本理论，掌握国际经济、国际贸易、国际金融的基础知识、基本理论和方法，熟悉通行的国际经济与贸易规则惯例和业务流程，能够准确认识和把握国内外经济、贸易、金融的运行机制和发展规律，能够熟练使用一门外国语言，能够在涉外经贸部门、外贸企业、外资企业、金融机构、科研院所等从事涉外经贸工作，成为“知识扎实、敢于创新、勇于担当、诚信务实”的创新应用型人才。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三</w:t>
      </w:r>
      <w:r>
        <w:rPr>
          <w:rFonts w:eastAsia="黑体"/>
          <w:color w:val="000000"/>
          <w:sz w:val="24"/>
        </w:rPr>
        <w:t>、培养</w:t>
      </w:r>
      <w:r>
        <w:rPr>
          <w:rFonts w:hint="eastAsia" w:eastAsia="黑体"/>
          <w:color w:val="000000"/>
          <w:sz w:val="24"/>
        </w:rPr>
        <w:t>要求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kern w:val="0"/>
          <w:lang w:val="zh-CN"/>
        </w:rPr>
        <w:t>毕业生应获得以下几方面的知识、能力和素质：</w:t>
      </w:r>
    </w:p>
    <w:p>
      <w:pPr>
        <w:spacing w:line="360" w:lineRule="atLeast"/>
        <w:ind w:firstLine="422" w:firstLineChars="200"/>
        <w:rPr>
          <w:b/>
          <w:bCs/>
          <w:color w:val="000000"/>
          <w:kern w:val="0"/>
          <w:lang w:val="zh-CN"/>
        </w:rPr>
      </w:pPr>
      <w:r>
        <w:rPr>
          <w:b/>
          <w:bCs/>
          <w:color w:val="000000"/>
          <w:kern w:val="0"/>
          <w:lang w:val="zh-CN"/>
        </w:rPr>
        <w:t>A</w:t>
      </w:r>
      <w:r>
        <w:rPr>
          <w:rFonts w:hint="eastAsia"/>
          <w:b/>
          <w:bCs/>
          <w:color w:val="000000"/>
          <w:kern w:val="0"/>
          <w:lang w:val="zh-CN"/>
        </w:rPr>
        <w:t>、知识要求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color w:val="000000"/>
          <w:kern w:val="0"/>
          <w:lang w:val="zh-CN"/>
        </w:rPr>
        <w:t>A</w:t>
      </w:r>
      <w:r>
        <w:rPr>
          <w:rFonts w:hint="eastAsia"/>
          <w:color w:val="000000"/>
          <w:kern w:val="0"/>
          <w:lang w:val="zh-CN"/>
        </w:rPr>
        <w:t>1基础性知识。接受经济学理论和研究方法的系统学习，扎实掌握经济与贸易类专业基础理论、基本知识和基本技能。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color w:val="000000"/>
          <w:kern w:val="0"/>
          <w:lang w:val="zh-CN"/>
        </w:rPr>
        <w:t>A</w:t>
      </w:r>
      <w:r>
        <w:rPr>
          <w:rFonts w:hint="eastAsia"/>
          <w:color w:val="000000"/>
          <w:kern w:val="0"/>
          <w:lang w:val="zh-CN"/>
        </w:rPr>
        <w:t>2专业性知识。了解从事国内外经济与贸易活动的法律法规和国际惯例，掌握国内外经济与贸易活动的基本流程，熟悉商务活动的业务内容及商务文书的中外文写作规范。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color w:val="000000"/>
          <w:kern w:val="0"/>
          <w:lang w:val="zh-CN"/>
        </w:rPr>
        <w:t>A</w:t>
      </w:r>
      <w:r>
        <w:rPr>
          <w:rFonts w:hint="eastAsia"/>
          <w:color w:val="000000"/>
          <w:kern w:val="0"/>
          <w:lang w:val="zh-CN"/>
        </w:rPr>
        <w:t>3工具性知识。具备从事本专业学术研究和实务操作所需的数学、外语、计算机、互联网等相关的工具性知识。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color w:val="000000"/>
          <w:kern w:val="0"/>
          <w:lang w:val="zh-CN"/>
        </w:rPr>
        <w:t>A</w:t>
      </w:r>
      <w:r>
        <w:rPr>
          <w:rFonts w:hint="eastAsia"/>
          <w:color w:val="000000"/>
          <w:kern w:val="0"/>
          <w:lang w:val="zh-CN"/>
        </w:rPr>
        <w:t>4通识性知识。具备一定的文学、历史、哲学、艺术、管理、法律等方面的知识，掌握科学常识和现代科技发展的状态和趋势。</w:t>
      </w:r>
    </w:p>
    <w:p>
      <w:pPr>
        <w:spacing w:line="360" w:lineRule="atLeast"/>
        <w:ind w:firstLine="422" w:firstLineChars="200"/>
        <w:rPr>
          <w:b/>
          <w:bCs/>
          <w:color w:val="000000"/>
          <w:kern w:val="0"/>
          <w:lang w:val="zh-CN"/>
        </w:rPr>
      </w:pPr>
      <w:r>
        <w:rPr>
          <w:rFonts w:hint="eastAsia"/>
          <w:b/>
          <w:bCs/>
          <w:color w:val="000000"/>
          <w:kern w:val="0"/>
          <w:lang w:val="zh-CN"/>
        </w:rPr>
        <w:t>B、能力要求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kern w:val="0"/>
          <w:lang w:val="zh-CN"/>
        </w:rPr>
        <w:t>B1获取知识的能力。养成良好的自学习惯，学会利用现代科技与信息等高效的渠道和途径获取新知识，具备自我学习知识、自我消化知识、自我更新知识的能力。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kern w:val="0"/>
          <w:lang w:val="zh-CN"/>
        </w:rPr>
        <w:t>B2运用知识的能力。具备洞察问题、提炼问题、综合运用本专业的基础理论和专业知识分析和解决问题的能力。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kern w:val="0"/>
          <w:lang w:val="zh-CN"/>
        </w:rPr>
        <w:t>B3创新思维的能力。养成独立思考、创新思考的习惯，具备进取意识和探索精神，具有良好的科学研究能力和创新创业能力。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kern w:val="0"/>
          <w:lang w:val="zh-CN"/>
        </w:rPr>
        <w:t>B4跨文化交流的能力。培养跨文化交流的兴趣，养成尊重世界不同国家或地区不同文化习俗的良好素质，在听、读、说、写、译等各方面熟练掌握一门外语。</w:t>
      </w:r>
    </w:p>
    <w:p>
      <w:pPr>
        <w:spacing w:line="360" w:lineRule="atLeast"/>
        <w:ind w:firstLine="422" w:firstLineChars="200"/>
        <w:rPr>
          <w:b/>
          <w:bCs/>
          <w:color w:val="000000"/>
          <w:kern w:val="0"/>
          <w:lang w:val="zh-CN"/>
        </w:rPr>
      </w:pPr>
      <w:r>
        <w:rPr>
          <w:b/>
          <w:bCs/>
          <w:color w:val="000000"/>
          <w:kern w:val="0"/>
          <w:lang w:val="zh-CN"/>
        </w:rPr>
        <w:t>C</w:t>
      </w:r>
      <w:r>
        <w:rPr>
          <w:rFonts w:hint="eastAsia"/>
          <w:b/>
          <w:bCs/>
          <w:color w:val="000000"/>
          <w:kern w:val="0"/>
          <w:lang w:val="zh-CN"/>
        </w:rPr>
        <w:t>、素质要求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color w:val="000000"/>
          <w:kern w:val="0"/>
          <w:lang w:val="zh-CN"/>
        </w:rPr>
        <w:t>C</w:t>
      </w:r>
      <w:r>
        <w:rPr>
          <w:rFonts w:hint="eastAsia"/>
          <w:color w:val="000000"/>
          <w:kern w:val="0"/>
          <w:lang w:val="zh-CN"/>
        </w:rPr>
        <w:t>1思想道德素质。坚定正确的政治方向，树立正确的世界观、人生观、价值观，遵纪守法，诚实待人，具有良好的人际沟通素质和团队合作精神。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color w:val="000000"/>
          <w:kern w:val="0"/>
          <w:lang w:val="zh-CN"/>
        </w:rPr>
        <w:t>C</w:t>
      </w:r>
      <w:r>
        <w:rPr>
          <w:rFonts w:hint="eastAsia"/>
          <w:color w:val="000000"/>
          <w:kern w:val="0"/>
          <w:lang w:val="zh-CN"/>
        </w:rPr>
        <w:t>2科学文化素质。具有良好的人文、艺术修养、审美情趣及文字、语言表达能力，具有全球化视野，对中外优秀传统文化有一定的了解。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color w:val="000000"/>
          <w:kern w:val="0"/>
          <w:lang w:val="zh-CN"/>
        </w:rPr>
        <w:t>C</w:t>
      </w:r>
      <w:r>
        <w:rPr>
          <w:rFonts w:hint="eastAsia"/>
          <w:color w:val="000000"/>
          <w:kern w:val="0"/>
          <w:lang w:val="zh-CN"/>
        </w:rPr>
        <w:t>3专业素质。具有扎实的经济学理论基础，掌握经济学、国际经济学、国际贸易学、国际金融学等学科的基本理论、分析方法和前沿动态，具备从事经济贸易理论研究或商贸活动的基本技能。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color w:val="000000"/>
          <w:kern w:val="0"/>
          <w:lang w:val="zh-CN"/>
        </w:rPr>
        <w:t>C</w:t>
      </w:r>
      <w:r>
        <w:rPr>
          <w:rFonts w:hint="eastAsia"/>
          <w:color w:val="000000"/>
          <w:kern w:val="0"/>
          <w:lang w:val="zh-CN"/>
        </w:rPr>
        <w:t>4身心素质。具有良好的生活习惯、健康的体魄和良好的心理品质。</w:t>
      </w:r>
    </w:p>
    <w:p>
      <w:pPr>
        <w:spacing w:before="312" w:beforeLines="100"/>
        <w:rPr>
          <w:rFonts w:eastAsia="黑体"/>
          <w:caps/>
          <w:color w:val="000000"/>
          <w:sz w:val="24"/>
        </w:rPr>
      </w:pPr>
      <w:r>
        <w:rPr>
          <w:rFonts w:hint="eastAsia" w:eastAsia="黑体"/>
          <w:caps/>
          <w:color w:val="000000"/>
          <w:sz w:val="24"/>
        </w:rPr>
        <w:t>四</w:t>
      </w:r>
      <w:r>
        <w:rPr>
          <w:rFonts w:eastAsia="黑体"/>
          <w:caps/>
          <w:color w:val="000000"/>
          <w:sz w:val="24"/>
        </w:rPr>
        <w:t>、主干学科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kern w:val="0"/>
          <w:lang w:val="zh-CN"/>
        </w:rPr>
        <w:t>经济学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五</w:t>
      </w:r>
      <w:r>
        <w:rPr>
          <w:rFonts w:eastAsia="黑体"/>
          <w:color w:val="000000"/>
          <w:sz w:val="24"/>
        </w:rPr>
        <w:t>、修业年限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kern w:val="0"/>
        </w:rPr>
        <w:t>3</w:t>
      </w:r>
      <w:r>
        <w:rPr>
          <w:color w:val="000000"/>
          <w:kern w:val="0"/>
        </w:rPr>
        <w:t>-6年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六</w:t>
      </w:r>
      <w:r>
        <w:rPr>
          <w:rFonts w:eastAsia="黑体"/>
          <w:color w:val="000000"/>
          <w:sz w:val="24"/>
        </w:rPr>
        <w:t>、授予学位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kern w:val="0"/>
          <w:lang w:val="zh-CN"/>
        </w:rPr>
        <w:t>经济学</w:t>
      </w:r>
      <w:r>
        <w:rPr>
          <w:color w:val="000000"/>
          <w:kern w:val="0"/>
          <w:lang w:val="zh-CN"/>
        </w:rPr>
        <w:t>学士学位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七</w:t>
      </w:r>
      <w:r>
        <w:rPr>
          <w:rFonts w:eastAsia="黑体"/>
          <w:color w:val="000000"/>
          <w:sz w:val="24"/>
        </w:rPr>
        <w:t>、专业方向设置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kern w:val="0"/>
        </w:rPr>
        <w:t>本专业</w:t>
      </w:r>
      <w:r>
        <w:rPr>
          <w:color w:val="000000"/>
          <w:kern w:val="0"/>
          <w:lang w:val="zh-CN"/>
        </w:rPr>
        <w:t>设</w:t>
      </w:r>
      <w:r>
        <w:rPr>
          <w:rFonts w:hint="eastAsia"/>
          <w:color w:val="000000"/>
          <w:kern w:val="0"/>
          <w:lang w:val="zh-CN"/>
        </w:rPr>
        <w:t>跨境电商和国际金融两个专业</w:t>
      </w:r>
      <w:r>
        <w:rPr>
          <w:color w:val="000000"/>
          <w:kern w:val="0"/>
          <w:lang w:val="zh-CN"/>
        </w:rPr>
        <w:t>方向</w:t>
      </w:r>
      <w:r>
        <w:rPr>
          <w:rFonts w:hint="eastAsia"/>
          <w:color w:val="000000"/>
          <w:kern w:val="0"/>
          <w:lang w:val="zh-CN"/>
        </w:rPr>
        <w:t>。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八</w:t>
      </w:r>
      <w:r>
        <w:rPr>
          <w:rFonts w:eastAsia="黑体"/>
          <w:color w:val="000000"/>
          <w:sz w:val="24"/>
        </w:rPr>
        <w:t>、</w:t>
      </w:r>
      <w:r>
        <w:rPr>
          <w:rFonts w:hint="eastAsia" w:eastAsia="黑体"/>
          <w:color w:val="000000"/>
          <w:sz w:val="24"/>
        </w:rPr>
        <w:t>课程</w:t>
      </w:r>
      <w:r>
        <w:rPr>
          <w:rFonts w:eastAsia="黑体"/>
          <w:color w:val="000000"/>
          <w:sz w:val="24"/>
        </w:rPr>
        <w:t>学时与学分分布及要求</w:t>
      </w:r>
    </w:p>
    <w:p>
      <w:pPr>
        <w:spacing w:before="156" w:beforeLines="50" w:line="360" w:lineRule="exact"/>
        <w:rPr>
          <w:rFonts w:eastAsia="黑体"/>
          <w:color w:val="000000"/>
          <w:kern w:val="0"/>
          <w:lang w:val="zh-CN"/>
        </w:rPr>
      </w:pPr>
      <w:r>
        <w:rPr>
          <w:rFonts w:eastAsia="黑体"/>
          <w:color w:val="000000"/>
          <w:kern w:val="0"/>
          <w:lang w:val="zh-CN"/>
        </w:rPr>
        <w:t>（一）</w:t>
      </w:r>
      <w:r>
        <w:rPr>
          <w:rFonts w:hint="eastAsia" w:eastAsia="黑体"/>
          <w:color w:val="000000"/>
          <w:kern w:val="0"/>
          <w:lang w:val="zh-CN"/>
        </w:rPr>
        <w:t>课程</w:t>
      </w:r>
      <w:r>
        <w:rPr>
          <w:rFonts w:eastAsia="黑体"/>
          <w:color w:val="000000"/>
          <w:kern w:val="0"/>
          <w:lang w:val="zh-CN"/>
        </w:rPr>
        <w:t>学时</w:t>
      </w:r>
      <w:r>
        <w:rPr>
          <w:rFonts w:hint="eastAsia" w:eastAsia="黑体"/>
          <w:color w:val="000000"/>
          <w:kern w:val="0"/>
        </w:rPr>
        <w:t>与学分</w:t>
      </w:r>
      <w:r>
        <w:rPr>
          <w:rFonts w:eastAsia="黑体"/>
          <w:color w:val="000000"/>
          <w:kern w:val="0"/>
          <w:lang w:val="zh-CN"/>
        </w:rPr>
        <w:t>分布</w:t>
      </w:r>
    </w:p>
    <w:p>
      <w:pPr>
        <w:spacing w:line="360" w:lineRule="atLeast"/>
        <w:ind w:firstLine="420" w:firstLineChars="20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课程总</w:t>
      </w:r>
      <w:r>
        <w:rPr>
          <w:color w:val="000000"/>
          <w:kern w:val="0"/>
          <w:lang w:val="zh-CN"/>
        </w:rPr>
        <w:t>学时分</w:t>
      </w:r>
      <w:r>
        <w:rPr>
          <w:rFonts w:hint="eastAsia"/>
          <w:color w:val="000000"/>
          <w:kern w:val="0"/>
        </w:rPr>
        <w:t>课程教学</w:t>
      </w:r>
      <w:r>
        <w:rPr>
          <w:color w:val="000000"/>
          <w:kern w:val="0"/>
          <w:lang w:val="zh-CN"/>
        </w:rPr>
        <w:t>学时和集中实践环节教学周</w:t>
      </w:r>
      <w:r>
        <w:rPr>
          <w:color w:val="000000"/>
          <w:kern w:val="0"/>
        </w:rPr>
        <w:t>两</w:t>
      </w:r>
      <w:r>
        <w:rPr>
          <w:color w:val="000000"/>
          <w:kern w:val="0"/>
          <w:lang w:val="zh-CN"/>
        </w:rPr>
        <w:t>部分，分别见表1~表2：</w:t>
      </w:r>
    </w:p>
    <w:p>
      <w:pPr>
        <w:spacing w:before="156" w:beforeLines="50" w:after="62" w:afterLines="20" w:line="280" w:lineRule="exact"/>
        <w:jc w:val="center"/>
        <w:rPr>
          <w:color w:val="000000"/>
          <w:kern w:val="0"/>
        </w:rPr>
      </w:pPr>
      <w:r>
        <w:rPr>
          <w:color w:val="000000"/>
          <w:kern w:val="0"/>
        </w:rPr>
        <w:t>表1 课程教学学时与学分分布表</w:t>
      </w:r>
    </w:p>
    <w:tbl>
      <w:tblPr>
        <w:tblStyle w:val="9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0"/>
        <w:gridCol w:w="1378"/>
        <w:gridCol w:w="1594"/>
        <w:gridCol w:w="949"/>
        <w:gridCol w:w="949"/>
        <w:gridCol w:w="1440"/>
        <w:gridCol w:w="1260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公共基础课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通识教育课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合计</w:t>
            </w:r>
            <w:r>
              <w:rPr>
                <w:color w:val="000000"/>
                <w:kern w:val="0"/>
                <w:szCs w:val="20"/>
                <w:lang w:val="zh-CN"/>
              </w:rPr>
              <w:t>①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学位课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选修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选修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794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696</w:t>
            </w:r>
          </w:p>
        </w:tc>
        <w:tc>
          <w:tcPr>
            <w:tcW w:w="9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472</w:t>
            </w:r>
          </w:p>
        </w:tc>
        <w:tc>
          <w:tcPr>
            <w:tcW w:w="9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2378</w:t>
            </w: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43.5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</w:t>
            </w:r>
            <w:r>
              <w:rPr>
                <w:rFonts w:hint="eastAsia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67.5</w:t>
            </w:r>
          </w:p>
        </w:tc>
      </w:tr>
    </w:tbl>
    <w:p>
      <w:pPr>
        <w:spacing w:before="156" w:beforeLines="50" w:after="62" w:afterLines="20" w:line="280" w:lineRule="exact"/>
        <w:jc w:val="center"/>
        <w:rPr>
          <w:color w:val="000000"/>
          <w:kern w:val="0"/>
          <w:szCs w:val="20"/>
        </w:rPr>
      </w:pPr>
      <w:r>
        <w:rPr>
          <w:color w:val="000000"/>
          <w:kern w:val="0"/>
          <w:szCs w:val="20"/>
        </w:rPr>
        <w:t xml:space="preserve">表2 </w:t>
      </w:r>
      <w:r>
        <w:rPr>
          <w:color w:val="000000"/>
          <w:kern w:val="0"/>
        </w:rPr>
        <w:t>集中实践环节教学周与学分分布表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8"/>
        <w:gridCol w:w="2104"/>
        <w:gridCol w:w="2104"/>
        <w:gridCol w:w="1207"/>
        <w:gridCol w:w="1208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98" w:type="dxa"/>
            <w:vMerge w:val="restart"/>
            <w:vAlign w:val="center"/>
          </w:tcPr>
          <w:p>
            <w:pPr>
              <w:ind w:left="-27" w:leftChars="-13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公共基础课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学科基础课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专业课</w:t>
            </w:r>
          </w:p>
        </w:tc>
        <w:tc>
          <w:tcPr>
            <w:tcW w:w="1860" w:type="dxa"/>
            <w:vMerge w:val="restart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合计</w:t>
            </w:r>
            <w:r>
              <w:rPr>
                <w:color w:val="000000"/>
                <w:kern w:val="0"/>
                <w:szCs w:val="20"/>
                <w:lang w:val="zh-CN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98" w:type="dxa"/>
            <w:vMerge w:val="continue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必修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选修</w:t>
            </w: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周数</w:t>
            </w:r>
          </w:p>
        </w:tc>
        <w:tc>
          <w:tcPr>
            <w:tcW w:w="21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1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18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33</w:t>
            </w:r>
            <w:r>
              <w:rPr>
                <w:color w:val="000000"/>
                <w:kern w:val="0"/>
                <w:szCs w:val="21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32</w:t>
            </w:r>
            <w:r>
              <w:rPr>
                <w:color w:val="000000"/>
                <w:kern w:val="0"/>
                <w:szCs w:val="21"/>
              </w:rPr>
              <w:t>.0</w:t>
            </w:r>
          </w:p>
        </w:tc>
      </w:tr>
    </w:tbl>
    <w:p>
      <w:pPr>
        <w:spacing w:before="156" w:beforeLines="50" w:line="360" w:lineRule="exact"/>
        <w:rPr>
          <w:rFonts w:eastAsia="黑体"/>
          <w:color w:val="000000"/>
          <w:kern w:val="0"/>
          <w:lang w:val="zh-CN"/>
        </w:rPr>
      </w:pPr>
      <w:r>
        <w:rPr>
          <w:rFonts w:eastAsia="黑体"/>
          <w:color w:val="000000"/>
          <w:kern w:val="0"/>
          <w:lang w:val="zh-CN"/>
        </w:rPr>
        <w:t>（二）应完成学分要求</w:t>
      </w:r>
    </w:p>
    <w:p>
      <w:pPr>
        <w:spacing w:line="360" w:lineRule="atLeast"/>
        <w:ind w:firstLine="420" w:firstLineChars="200"/>
        <w:rPr>
          <w:color w:val="000000"/>
          <w:kern w:val="0"/>
          <w:lang w:val="zh-CN"/>
        </w:rPr>
      </w:pPr>
      <w:r>
        <w:rPr>
          <w:rFonts w:hint="eastAsia"/>
          <w:color w:val="000000"/>
          <w:szCs w:val="21"/>
        </w:rPr>
        <w:t>本专业学生必须修满165学分方可毕业，其中必修138学分，选修27学分（含通识教育课程12学分）。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九</w:t>
      </w:r>
      <w:r>
        <w:rPr>
          <w:rFonts w:eastAsia="黑体"/>
          <w:color w:val="000000"/>
          <w:sz w:val="24"/>
        </w:rPr>
        <w:t>、培养方案</w:t>
      </w:r>
      <w:r>
        <w:rPr>
          <w:rFonts w:hint="eastAsia" w:eastAsia="黑体"/>
          <w:color w:val="000000"/>
          <w:sz w:val="24"/>
        </w:rPr>
        <w:t>进程</w:t>
      </w:r>
      <w:r>
        <w:rPr>
          <w:rFonts w:eastAsia="黑体"/>
          <w:color w:val="000000"/>
          <w:sz w:val="24"/>
        </w:rPr>
        <w:t>安排</w:t>
      </w:r>
    </w:p>
    <w:p>
      <w:pPr>
        <w:spacing w:before="156" w:beforeLines="50" w:line="360" w:lineRule="exact"/>
        <w:rPr>
          <w:rFonts w:eastAsia="黑体"/>
          <w:color w:val="000000"/>
          <w:kern w:val="0"/>
          <w:lang w:val="zh-CN"/>
        </w:rPr>
      </w:pPr>
      <w:r>
        <w:rPr>
          <w:rFonts w:eastAsia="黑体"/>
          <w:color w:val="000000"/>
          <w:kern w:val="0"/>
          <w:lang w:val="zh-CN"/>
        </w:rPr>
        <w:t>（一）培养方案进程总表（见附表1）</w:t>
      </w:r>
    </w:p>
    <w:p>
      <w:pPr>
        <w:spacing w:before="156" w:beforeLines="50" w:line="360" w:lineRule="exact"/>
        <w:rPr>
          <w:rFonts w:eastAsia="黑体"/>
          <w:color w:val="000000"/>
          <w:kern w:val="0"/>
          <w:lang w:val="zh-CN"/>
        </w:rPr>
      </w:pPr>
      <w:r>
        <w:rPr>
          <w:rFonts w:eastAsia="黑体"/>
          <w:color w:val="000000"/>
          <w:kern w:val="0"/>
          <w:lang w:val="zh-CN"/>
        </w:rPr>
        <w:t>（二）培养方案进程表（见附表2</w:t>
      </w:r>
      <w:r>
        <w:rPr>
          <w:rFonts w:hint="eastAsia" w:eastAsia="黑体"/>
          <w:color w:val="000000"/>
          <w:kern w:val="0"/>
          <w:lang w:val="zh-CN"/>
        </w:rPr>
        <w:t>、</w:t>
      </w:r>
      <w:r>
        <w:rPr>
          <w:rFonts w:hint="eastAsia" w:eastAsia="黑体"/>
          <w:color w:val="000000"/>
          <w:kern w:val="0"/>
        </w:rPr>
        <w:t>附表3</w:t>
      </w:r>
      <w:r>
        <w:rPr>
          <w:rFonts w:eastAsia="黑体"/>
          <w:color w:val="000000"/>
          <w:kern w:val="0"/>
          <w:lang w:val="zh-CN"/>
        </w:rPr>
        <w:t>）</w:t>
      </w:r>
    </w:p>
    <w:p>
      <w:pPr>
        <w:spacing w:before="156" w:beforeLines="50" w:line="360" w:lineRule="exact"/>
        <w:rPr>
          <w:rFonts w:eastAsia="黑体"/>
          <w:color w:val="000000"/>
          <w:kern w:val="0"/>
          <w:lang w:val="zh-CN"/>
        </w:rPr>
      </w:pPr>
      <w:r>
        <w:rPr>
          <w:rFonts w:eastAsia="黑体"/>
          <w:color w:val="000000"/>
          <w:kern w:val="0"/>
          <w:lang w:val="zh-CN"/>
        </w:rPr>
        <w:t>（三）学位课程设置表（见附表</w:t>
      </w:r>
      <w:r>
        <w:rPr>
          <w:rFonts w:hint="eastAsia" w:eastAsia="黑体"/>
          <w:color w:val="000000"/>
          <w:kern w:val="0"/>
        </w:rPr>
        <w:t>4</w:t>
      </w:r>
      <w:r>
        <w:rPr>
          <w:rFonts w:eastAsia="黑体"/>
          <w:color w:val="000000"/>
          <w:kern w:val="0"/>
          <w:lang w:val="zh-CN"/>
        </w:rPr>
        <w:t>）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十、课程设置与“五育”的对应关系矩阵（</w:t>
      </w:r>
      <w:r>
        <w:rPr>
          <w:rFonts w:hint="eastAsia" w:eastAsia="黑体"/>
          <w:color w:val="000000"/>
          <w:sz w:val="24"/>
          <w:lang w:val="zh-CN"/>
        </w:rPr>
        <w:t>见附表</w:t>
      </w:r>
      <w:r>
        <w:rPr>
          <w:rFonts w:hint="eastAsia" w:eastAsia="黑体"/>
          <w:color w:val="000000"/>
          <w:sz w:val="24"/>
        </w:rPr>
        <w:t>5）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十一</w:t>
      </w:r>
      <w:r>
        <w:rPr>
          <w:rFonts w:eastAsia="黑体"/>
          <w:color w:val="000000"/>
          <w:sz w:val="24"/>
        </w:rPr>
        <w:t>、</w:t>
      </w:r>
      <w:r>
        <w:rPr>
          <w:rFonts w:hint="eastAsia" w:eastAsia="黑体"/>
          <w:color w:val="000000"/>
          <w:sz w:val="24"/>
        </w:rPr>
        <w:t>课程设置与毕业要求的对应关系矩阵（</w:t>
      </w:r>
      <w:r>
        <w:rPr>
          <w:rFonts w:hint="eastAsia" w:eastAsia="黑体"/>
          <w:color w:val="000000"/>
          <w:sz w:val="24"/>
          <w:lang w:val="zh-CN"/>
        </w:rPr>
        <w:t>见附表</w:t>
      </w:r>
      <w:r>
        <w:rPr>
          <w:rFonts w:hint="eastAsia" w:eastAsia="黑体"/>
          <w:color w:val="000000"/>
          <w:sz w:val="24"/>
        </w:rPr>
        <w:t>6）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十二、双学位专业课程设置与教学进程表（见附表7）</w:t>
      </w:r>
    </w:p>
    <w:p>
      <w:pPr>
        <w:spacing w:before="312" w:beforeLines="10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十三、辅修专业课程设置与教学进程表（见附表8）</w:t>
      </w:r>
    </w:p>
    <w:p>
      <w:pPr>
        <w:spacing w:before="312" w:beforeLines="100"/>
        <w:rPr>
          <w:rFonts w:eastAsia="黑体"/>
          <w:color w:val="000000"/>
          <w:sz w:val="24"/>
        </w:rPr>
      </w:pPr>
    </w:p>
    <w:p>
      <w:pPr>
        <w:spacing w:before="156" w:beforeLines="50" w:line="360" w:lineRule="exact"/>
        <w:rPr>
          <w:rFonts w:eastAsia="黑体"/>
          <w:color w:val="000000"/>
          <w:kern w:val="0"/>
        </w:rPr>
      </w:pPr>
    </w:p>
    <w:p>
      <w:pPr>
        <w:widowControl/>
        <w:spacing w:line="40" w:lineRule="exact"/>
        <w:jc w:val="left"/>
        <w:rPr>
          <w:color w:val="000000"/>
          <w:szCs w:val="21"/>
        </w:rPr>
      </w:pPr>
    </w:p>
    <w:p>
      <w:pPr>
        <w:widowControl/>
        <w:spacing w:line="40" w:lineRule="exact"/>
        <w:jc w:val="left"/>
        <w:rPr>
          <w:color w:val="000000"/>
          <w:szCs w:val="21"/>
        </w:rPr>
        <w:sectPr>
          <w:headerReference r:id="rId3" w:type="first"/>
          <w:footerReference r:id="rId4" w:type="default"/>
          <w:footerReference r:id="rId5" w:type="even"/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</w:p>
    <w:p>
      <w:pPr>
        <w:rPr>
          <w:color w:val="000000"/>
          <w:sz w:val="18"/>
          <w:szCs w:val="18"/>
        </w:rPr>
      </w:pPr>
      <w:r>
        <w:rPr>
          <w:color w:val="000000"/>
          <w:sz w:val="24"/>
        </w:rPr>
        <w:t>附表1：</w:t>
      </w:r>
    </w:p>
    <w:p>
      <w:pPr>
        <w:jc w:val="center"/>
        <w:rPr>
          <w:rFonts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国际经济与贸易</w:t>
      </w:r>
      <w:r>
        <w:rPr>
          <w:rFonts w:eastAsia="黑体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专业培养方案</w:t>
      </w:r>
      <w:r>
        <w:rPr>
          <w:rFonts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进程总表</w:t>
      </w:r>
    </w:p>
    <w:p>
      <w:pPr>
        <w:spacing w:line="340" w:lineRule="exact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时间分配表（周）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446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66"/>
        <w:gridCol w:w="316"/>
        <w:gridCol w:w="316"/>
        <w:gridCol w:w="368"/>
        <w:gridCol w:w="382"/>
        <w:gridCol w:w="382"/>
        <w:gridCol w:w="461"/>
        <w:gridCol w:w="382"/>
        <w:gridCol w:w="382"/>
        <w:gridCol w:w="413"/>
        <w:gridCol w:w="382"/>
        <w:gridCol w:w="382"/>
        <w:gridCol w:w="382"/>
        <w:gridCol w:w="382"/>
        <w:gridCol w:w="382"/>
        <w:gridCol w:w="382"/>
        <w:gridCol w:w="461"/>
        <w:gridCol w:w="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8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</w:tcBorders>
            <w:vAlign w:val="center"/>
          </w:tcPr>
          <w:p>
            <w:pPr>
              <w:ind w:firstLine="271" w:firstLineChars="15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周</w:t>
            </w:r>
          </w:p>
          <w:p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学   次</w:t>
            </w:r>
          </w:p>
          <w:p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年    </w:t>
            </w:r>
          </w:p>
          <w:p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度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入学教育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军事训练</w:t>
            </w: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理论教学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各类实习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课程设计</w:t>
            </w:r>
          </w:p>
        </w:tc>
        <w:tc>
          <w:tcPr>
            <w:tcW w:w="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考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试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劳动（</w:t>
            </w:r>
            <w:r>
              <w:rPr>
                <w:b/>
                <w:bCs/>
                <w:color w:val="000000"/>
                <w:sz w:val="18"/>
                <w:szCs w:val="18"/>
              </w:rPr>
              <w:t>机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动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毕业实习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毕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业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设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计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毕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业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答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辩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毕业教育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社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会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实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践</w:t>
            </w: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总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计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备</w:t>
            </w: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4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一学年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一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★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★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⊙,L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◆</w:t>
            </w:r>
            <w:r>
              <w:rPr>
                <w:color w:val="000000"/>
                <w:spacing w:val="-20"/>
                <w:sz w:val="18"/>
                <w:szCs w:val="18"/>
              </w:rPr>
              <w:t>,K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二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@</w:t>
            </w:r>
          </w:p>
        </w:tc>
        <w:tc>
          <w:tcPr>
            <w:tcW w:w="3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♀,K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21.0</w:t>
            </w:r>
          </w:p>
        </w:tc>
        <w:tc>
          <w:tcPr>
            <w:tcW w:w="56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4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二学年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一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⊥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⊥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⊥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◆,K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20.0</w:t>
            </w:r>
          </w:p>
        </w:tc>
        <w:tc>
          <w:tcPr>
            <w:tcW w:w="56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二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@</w:t>
            </w:r>
          </w:p>
        </w:tc>
        <w:tc>
          <w:tcPr>
            <w:tcW w:w="3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♀,K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¤</w:t>
            </w:r>
          </w:p>
        </w:tc>
        <w:tc>
          <w:tcPr>
            <w:tcW w:w="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¤</w:t>
            </w:r>
          </w:p>
        </w:tc>
        <w:tc>
          <w:tcPr>
            <w:tcW w:w="38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23.0</w:t>
            </w:r>
          </w:p>
        </w:tc>
        <w:tc>
          <w:tcPr>
            <w:tcW w:w="56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4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三学年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一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@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@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@</w:t>
            </w:r>
          </w:p>
        </w:tc>
        <w:tc>
          <w:tcPr>
            <w:tcW w:w="3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◆,K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21.0</w:t>
            </w:r>
          </w:p>
        </w:tc>
        <w:tc>
          <w:tcPr>
            <w:tcW w:w="56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二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×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×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×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@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@</w:t>
            </w:r>
          </w:p>
        </w:tc>
        <w:tc>
          <w:tcPr>
            <w:tcW w:w="3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♀,K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20.0</w:t>
            </w:r>
          </w:p>
        </w:tc>
        <w:tc>
          <w:tcPr>
            <w:tcW w:w="56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4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四学年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一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⊥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⊥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20"/>
                <w:sz w:val="15"/>
                <w:szCs w:val="15"/>
              </w:rPr>
              <w:t>◆,K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22.0</w:t>
            </w:r>
          </w:p>
        </w:tc>
        <w:tc>
          <w:tcPr>
            <w:tcW w:w="56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4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二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～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#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</w:t>
            </w:r>
          </w:p>
        </w:tc>
        <w:tc>
          <w:tcPr>
            <w:tcW w:w="56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45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382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2.0</w:t>
            </w: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112.5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9.0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4.0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8.0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1.0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1.0</w:t>
            </w:r>
          </w:p>
        </w:tc>
        <w:tc>
          <w:tcPr>
            <w:tcW w:w="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2.0</w:t>
            </w:r>
          </w:p>
        </w:tc>
        <w:tc>
          <w:tcPr>
            <w:tcW w:w="4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2" w:leftChars="-39" w:right="-78" w:rightChars="-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164.0</w:t>
            </w:r>
          </w:p>
        </w:tc>
        <w:tc>
          <w:tcPr>
            <w:tcW w:w="56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spacing w:line="340" w:lineRule="exact"/>
        <w:rPr>
          <w:color w:val="000000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876"/>
        <w:gridCol w:w="1526"/>
        <w:gridCol w:w="1623"/>
        <w:gridCol w:w="1440"/>
        <w:gridCol w:w="1443"/>
        <w:gridCol w:w="1797"/>
        <w:gridCol w:w="1721"/>
        <w:gridCol w:w="1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符号说明：</w:t>
            </w:r>
          </w:p>
        </w:tc>
        <w:tc>
          <w:tcPr>
            <w:tcW w:w="187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机动 ♀</w:t>
            </w:r>
          </w:p>
        </w:tc>
        <w:tc>
          <w:tcPr>
            <w:tcW w:w="152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入学教育 ⊙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军训 ★</w:t>
            </w:r>
          </w:p>
        </w:tc>
        <w:tc>
          <w:tcPr>
            <w:tcW w:w="1440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理论教学L</w:t>
            </w:r>
          </w:p>
        </w:tc>
        <w:tc>
          <w:tcPr>
            <w:tcW w:w="144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毕业教育 √</w:t>
            </w:r>
          </w:p>
        </w:tc>
        <w:tc>
          <w:tcPr>
            <w:tcW w:w="1797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考试 K</w:t>
            </w:r>
          </w:p>
        </w:tc>
        <w:tc>
          <w:tcPr>
            <w:tcW w:w="1721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课程设计 @</w:t>
            </w:r>
          </w:p>
        </w:tc>
        <w:tc>
          <w:tcPr>
            <w:tcW w:w="1832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金工实习 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continue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假期 ＝</w:t>
            </w:r>
          </w:p>
        </w:tc>
        <w:tc>
          <w:tcPr>
            <w:tcW w:w="152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学年论文 ▲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技能训练 Ｇ</w:t>
            </w:r>
          </w:p>
        </w:tc>
        <w:tc>
          <w:tcPr>
            <w:tcW w:w="1440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毕业设计 ～</w:t>
            </w:r>
          </w:p>
        </w:tc>
        <w:tc>
          <w:tcPr>
            <w:tcW w:w="144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毕业鉴定 ！</w:t>
            </w:r>
          </w:p>
        </w:tc>
        <w:tc>
          <w:tcPr>
            <w:tcW w:w="1797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毕业实习 /</w:t>
            </w:r>
          </w:p>
        </w:tc>
        <w:tc>
          <w:tcPr>
            <w:tcW w:w="1721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写生 Ｓ</w:t>
            </w:r>
          </w:p>
        </w:tc>
        <w:tc>
          <w:tcPr>
            <w:tcW w:w="1832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教学实习 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continue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教材教法 Τ</w:t>
            </w:r>
          </w:p>
        </w:tc>
        <w:tc>
          <w:tcPr>
            <w:tcW w:w="152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教育实习 ☆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技能教育实习 技</w:t>
            </w:r>
          </w:p>
        </w:tc>
        <w:tc>
          <w:tcPr>
            <w:tcW w:w="1440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专题讲座 ◎</w:t>
            </w:r>
          </w:p>
        </w:tc>
        <w:tc>
          <w:tcPr>
            <w:tcW w:w="144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劳动 ◆</w:t>
            </w:r>
          </w:p>
        </w:tc>
        <w:tc>
          <w:tcPr>
            <w:tcW w:w="1797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毕业论文 文</w:t>
            </w:r>
          </w:p>
        </w:tc>
        <w:tc>
          <w:tcPr>
            <w:tcW w:w="1721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社会调查 △</w:t>
            </w:r>
          </w:p>
        </w:tc>
        <w:tc>
          <w:tcPr>
            <w:tcW w:w="1832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认识实习 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continue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专业实验或实习 Ε</w:t>
            </w:r>
          </w:p>
        </w:tc>
        <w:tc>
          <w:tcPr>
            <w:tcW w:w="1526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生产实习 ×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社会实践 ¤</w:t>
            </w:r>
          </w:p>
        </w:tc>
        <w:tc>
          <w:tcPr>
            <w:tcW w:w="1440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专业实习 〒</w:t>
            </w:r>
          </w:p>
        </w:tc>
        <w:tc>
          <w:tcPr>
            <w:tcW w:w="1443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综合实践 ◇</w:t>
            </w:r>
          </w:p>
        </w:tc>
        <w:tc>
          <w:tcPr>
            <w:tcW w:w="1797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电工电子实习 ※</w:t>
            </w:r>
          </w:p>
        </w:tc>
        <w:tc>
          <w:tcPr>
            <w:tcW w:w="1721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电工技术实习 〓</w:t>
            </w:r>
          </w:p>
        </w:tc>
        <w:tc>
          <w:tcPr>
            <w:tcW w:w="1832" w:type="dxa"/>
          </w:tcPr>
          <w:p>
            <w:pPr>
              <w:spacing w:line="3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毕业答辩 #</w:t>
            </w:r>
          </w:p>
        </w:tc>
      </w:tr>
    </w:tbl>
    <w:p>
      <w:pPr>
        <w:widowControl/>
        <w:spacing w:line="340" w:lineRule="exact"/>
        <w:jc w:val="left"/>
        <w:rPr>
          <w:color w:val="000000"/>
        </w:rPr>
        <w:sectPr>
          <w:headerReference r:id="rId6" w:type="default"/>
          <w:footerReference r:id="rId8" w:type="default"/>
          <w:headerReference r:id="rId7" w:type="even"/>
          <w:footerReference r:id="rId9" w:type="even"/>
          <w:pgSz w:w="16838" w:h="11906" w:orient="landscape"/>
          <w:pgMar w:top="1417" w:right="1417" w:bottom="1417" w:left="1417" w:header="851" w:footer="992" w:gutter="0"/>
          <w:cols w:space="720" w:num="1"/>
        </w:sectPr>
      </w:pPr>
    </w:p>
    <w:p>
      <w:pPr>
        <w:rPr>
          <w:color w:val="000000"/>
          <w:sz w:val="24"/>
        </w:rPr>
      </w:pPr>
      <w:r>
        <w:rPr>
          <w:color w:val="000000"/>
          <w:sz w:val="24"/>
        </w:rPr>
        <w:t>附表2：</w:t>
      </w:r>
    </w:p>
    <w:p>
      <w:pPr>
        <w:spacing w:after="60" w:afterLines="25" w:line="400" w:lineRule="exact"/>
        <w:jc w:val="center"/>
        <w:rPr>
          <w:rFonts w:eastAsia="黑体"/>
          <w:bCs/>
          <w:color w:val="000000"/>
          <w:sz w:val="36"/>
        </w:rPr>
      </w:pPr>
      <w:r>
        <w:rPr>
          <w:rFonts w:hint="eastAsia" w:ascii="华文中宋" w:eastAsia="华文中宋"/>
          <w:b/>
          <w:sz w:val="32"/>
        </w:rPr>
        <w:t>国际经济与贸易专业课程设置与教学进程表</w:t>
      </w:r>
    </w:p>
    <w:tbl>
      <w:tblPr>
        <w:tblStyle w:val="9"/>
        <w:tblW w:w="13888" w:type="dxa"/>
        <w:tblInd w:w="3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253"/>
        <w:gridCol w:w="300"/>
        <w:gridCol w:w="1065"/>
        <w:gridCol w:w="2835"/>
        <w:gridCol w:w="488"/>
        <w:gridCol w:w="537"/>
        <w:gridCol w:w="479"/>
        <w:gridCol w:w="489"/>
        <w:gridCol w:w="552"/>
        <w:gridCol w:w="455"/>
        <w:gridCol w:w="460"/>
        <w:gridCol w:w="460"/>
        <w:gridCol w:w="474"/>
        <w:gridCol w:w="527"/>
        <w:gridCol w:w="455"/>
        <w:gridCol w:w="460"/>
        <w:gridCol w:w="461"/>
        <w:gridCol w:w="653"/>
        <w:gridCol w:w="1059"/>
        <w:gridCol w:w="11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Header/>
        </w:trPr>
        <w:tc>
          <w:tcPr>
            <w:tcW w:w="493" w:type="dxa"/>
            <w:gridSpan w:val="2"/>
            <w:vMerge w:val="restart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103" w:right="8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课程</w:t>
            </w:r>
            <w:r>
              <w:rPr>
                <w:rFonts w:hint="eastAsia"/>
                <w:b/>
                <w:w w:val="95"/>
                <w:sz w:val="18"/>
                <w:szCs w:val="18"/>
                <w:lang w:val="en-US"/>
              </w:rPr>
              <w:t>体系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103" w:right="5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修读性质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</w:rPr>
              <w:t>课程</w:t>
            </w:r>
            <w:r>
              <w:rPr>
                <w:rFonts w:hint="eastAsia"/>
                <w:b/>
                <w:sz w:val="18"/>
                <w:szCs w:val="18"/>
                <w:lang w:val="en-US"/>
              </w:rPr>
              <w:t>编码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pStyle w:val="15"/>
              <w:spacing w:line="220" w:lineRule="exact"/>
              <w:ind w:left="110" w:right="10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课码名称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110" w:right="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学分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130" w:right="12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学时</w:t>
            </w:r>
          </w:p>
        </w:tc>
        <w:tc>
          <w:tcPr>
            <w:tcW w:w="1520" w:type="dxa"/>
            <w:gridSpan w:val="3"/>
            <w:vAlign w:val="center"/>
          </w:tcPr>
          <w:p>
            <w:pPr>
              <w:pStyle w:val="15"/>
              <w:spacing w:line="220" w:lineRule="exact"/>
              <w:ind w:left="26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学时分配</w:t>
            </w:r>
          </w:p>
        </w:tc>
        <w:tc>
          <w:tcPr>
            <w:tcW w:w="3752" w:type="dxa"/>
            <w:gridSpan w:val="8"/>
            <w:vAlign w:val="center"/>
          </w:tcPr>
          <w:p>
            <w:pPr>
              <w:pStyle w:val="15"/>
              <w:spacing w:line="220" w:lineRule="exact"/>
              <w:ind w:left="91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各学期学分分配</w:t>
            </w:r>
          </w:p>
        </w:tc>
        <w:tc>
          <w:tcPr>
            <w:tcW w:w="653" w:type="dxa"/>
            <w:vMerge w:val="restart"/>
            <w:vAlign w:val="center"/>
          </w:tcPr>
          <w:p>
            <w:pPr>
              <w:pStyle w:val="15"/>
              <w:spacing w:line="220" w:lineRule="exact"/>
              <w:ind w:left="179" w:right="16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考核方式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pStyle w:val="15"/>
              <w:spacing w:line="220" w:lineRule="exact"/>
              <w:ind w:left="163" w:right="157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开课单位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163" w:right="15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tblHeader/>
        </w:trPr>
        <w:tc>
          <w:tcPr>
            <w:tcW w:w="493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pStyle w:val="15"/>
              <w:spacing w:line="220" w:lineRule="exact"/>
              <w:ind w:left="106" w:right="9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理论</w:t>
            </w:r>
          </w:p>
        </w:tc>
        <w:tc>
          <w:tcPr>
            <w:tcW w:w="489" w:type="dxa"/>
            <w:vAlign w:val="center"/>
          </w:tcPr>
          <w:p>
            <w:pPr>
              <w:pStyle w:val="15"/>
              <w:spacing w:line="220" w:lineRule="exact"/>
              <w:ind w:left="110" w:right="10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实践</w:t>
            </w:r>
          </w:p>
        </w:tc>
        <w:tc>
          <w:tcPr>
            <w:tcW w:w="552" w:type="dxa"/>
            <w:vAlign w:val="center"/>
          </w:tcPr>
          <w:p>
            <w:pPr>
              <w:pStyle w:val="15"/>
              <w:spacing w:line="220" w:lineRule="exact"/>
              <w:ind w:left="134" w:right="12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周学时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13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14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</w:t>
            </w: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7</w:t>
            </w: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</w:t>
            </w:r>
          </w:p>
        </w:tc>
        <w:tc>
          <w:tcPr>
            <w:tcW w:w="653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6" w:type="dxa"/>
            <w:vMerge w:val="continue"/>
            <w:tcBorders>
              <w:top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restart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103" w:right="82"/>
              <w:jc w:val="center"/>
              <w:rPr>
                <w:b/>
                <w:w w:val="95"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公共基础课程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restart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20" w:lineRule="exact"/>
              <w:ind w:left="79" w:right="8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必修</w:t>
            </w: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2000024000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入学教育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highlight w:val="yellow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16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pStyle w:val="15"/>
              <w:spacing w:line="220" w:lineRule="exact"/>
              <w:ind w:left="79" w:right="8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2000001020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2000002030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思想道德修养与法律基础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16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2000003030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中国近现代史纲要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2000004030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马克思主义基本原理概论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highlight w:val="yellow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left="1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2000099050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552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ind w:left="1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2000007030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大学英语(1)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left="1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外语学院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2000008030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大学英语(2)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外语学院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2000009020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大学英语(3)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外语学院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2000014000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大学英语实践(1)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552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外语学院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2000017000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大学英语实践(2)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外语学院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2000013010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大学体育(1)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2000014010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大学体育(2)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2000015010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大学体育(3)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2000018010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大学体育(4)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2000016010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社会实践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2000022010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军事理论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军事教研室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2000021000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军事技能训练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军事教研室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2000023010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大学生心理健康教育与指导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心理教育衷心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2000019010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就业指导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招就处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2000020010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创业基础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招就处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2000025000</w:t>
            </w:r>
          </w:p>
        </w:tc>
        <w:tc>
          <w:tcPr>
            <w:tcW w:w="2835" w:type="dxa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毕业教育</w:t>
            </w:r>
          </w:p>
        </w:tc>
        <w:tc>
          <w:tcPr>
            <w:tcW w:w="4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3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7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552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5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93" w:type="dxa"/>
            <w:gridSpan w:val="2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2001572000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劳动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tcBorders>
              <w:bottom w:val="single" w:color="000000" w:sz="4" w:space="0"/>
            </w:tcBorders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tcBorders>
              <w:bottom w:val="single" w:color="000000" w:sz="4" w:space="0"/>
            </w:tcBorders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color="000000" w:sz="4" w:space="0"/>
            </w:tcBorders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5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105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商学院</w:t>
            </w: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793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48" w:right="3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29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794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6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fldChar w:fldCharType="begin"/>
            </w:r>
            <w:r>
              <w:rPr>
                <w:rFonts w:hint="eastAsia"/>
                <w:b/>
                <w:sz w:val="18"/>
                <w:szCs w:val="18"/>
                <w:lang w:val="en-US"/>
              </w:rPr>
              <w:instrText xml:space="preserve"> =SUM(ABOVE) \* MERGEFORMAT </w:instrText>
            </w:r>
            <w:r>
              <w:rPr>
                <w:rFonts w:hint="eastAsia"/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rFonts w:hint="eastAsia"/>
                <w:b/>
                <w:sz w:val="18"/>
                <w:szCs w:val="18"/>
                <w:lang w:val="en-US"/>
              </w:rPr>
              <w:t>488</w:t>
            </w:r>
            <w:r>
              <w:rPr>
                <w:rFonts w:hint="eastAsia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59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306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科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基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础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</w:t>
            </w:r>
          </w:p>
          <w:p>
            <w:pPr>
              <w:pStyle w:val="15"/>
              <w:spacing w:line="22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程</w:t>
            </w:r>
          </w:p>
        </w:tc>
        <w:tc>
          <w:tcPr>
            <w:tcW w:w="30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必修</w:t>
            </w:r>
          </w:p>
          <w:p>
            <w:pPr>
              <w:pStyle w:val="15"/>
              <w:spacing w:line="22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2001789020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政治经济学(资本主义部分)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val="zh-CN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1" w:name="_GoBack"/>
            <w:r>
              <w:rPr>
                <w:rFonts w:ascii="宋体" w:hAnsi="宋体" w:cs="宋体"/>
                <w:color w:val="000000"/>
                <w:sz w:val="18"/>
                <w:szCs w:val="18"/>
              </w:rPr>
              <w:t>200179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20</w:t>
            </w:r>
            <w:bookmarkEnd w:id="1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政治经济学(社会主义部分)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2000058035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高等数学B(1)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val="zh-CN"/>
              </w:rPr>
              <w:t>3.5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数学学院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2000059045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高等数学B(2)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4.5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数学学院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2000063020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线性代数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数学学院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2000064035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概率论与数理统计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.5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数学学院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2001387030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微观经济学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val="zh-CN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2001522030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宏观经济学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2001687030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金融学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2001688030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财政学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2001528030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统计学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2000052020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Python语言程序设计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1186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2001529030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计量经济学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  <w:tc>
          <w:tcPr>
            <w:tcW w:w="300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2001616030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国际贸易理论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493" w:type="dxa"/>
            <w:gridSpan w:val="2"/>
            <w:vMerge w:val="continue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  <w:tc>
          <w:tcPr>
            <w:tcW w:w="300" w:type="dxa"/>
            <w:vMerge w:val="continue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2001617030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国际金融理论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93" w:type="dxa"/>
            <w:gridSpan w:val="3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43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.5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696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696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8</w:t>
            </w:r>
            <w:r>
              <w:rPr>
                <w:rFonts w:hint="eastAsia"/>
                <w:b/>
                <w:sz w:val="15"/>
                <w:szCs w:val="15"/>
                <w:lang w:val="en-US"/>
              </w:rPr>
              <w:t>.5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rFonts w:hint="eastAsia"/>
                <w:b/>
                <w:sz w:val="15"/>
                <w:szCs w:val="15"/>
                <w:lang w:val="en-US"/>
              </w:rPr>
              <w:t>1</w:t>
            </w:r>
            <w:r>
              <w:rPr>
                <w:b/>
                <w:sz w:val="15"/>
                <w:szCs w:val="15"/>
                <w:lang w:val="en-US"/>
              </w:rPr>
              <w:t>4.5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rFonts w:hint="eastAsia"/>
                <w:b/>
                <w:sz w:val="15"/>
                <w:szCs w:val="15"/>
                <w:lang w:val="en-US"/>
              </w:rPr>
              <w:t>14.5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rFonts w:hint="eastAsia"/>
                <w:b/>
                <w:sz w:val="15"/>
                <w:szCs w:val="15"/>
                <w:lang w:val="en-US"/>
              </w:rPr>
              <w:t>6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专</w:t>
            </w: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业</w:t>
            </w: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主</w:t>
            </w: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干</w:t>
            </w: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课</w:t>
            </w: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程</w:t>
            </w:r>
          </w:p>
        </w:tc>
        <w:tc>
          <w:tcPr>
            <w:tcW w:w="30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必修</w:t>
            </w:r>
          </w:p>
        </w:tc>
        <w:tc>
          <w:tcPr>
            <w:tcW w:w="1065" w:type="dxa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2001619030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国际贸易实务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2001845020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国际金融实务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2001620025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国际经济学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  <w:lang w:val="en-US"/>
              </w:rPr>
              <w:t>.5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2001621030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国际结算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2001846020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外贸英语函电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2001847020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商务英语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2001622030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跨境电子商务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2001848020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国际商务谈判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yellow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2001849020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国际技术与服务贸易</w:t>
            </w:r>
          </w:p>
        </w:tc>
        <w:tc>
          <w:tcPr>
            <w:tcW w:w="48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2001850020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跨国经营理论与实务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color="000000" w:sz="4" w:space="0"/>
            </w:tcBorders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color="000000" w:sz="4" w:space="0"/>
            </w:tcBorders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bottom w:val="single" w:color="000000" w:sz="4" w:space="0"/>
            </w:tcBorders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1059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2001623030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国际经济法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93" w:type="dxa"/>
            <w:gridSpan w:val="2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2001402030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会计学原理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793" w:type="dxa"/>
            <w:gridSpan w:val="3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7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4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29.5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48" w:right="37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472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9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472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9" w:right="5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  <w:r>
              <w:rPr>
                <w:rFonts w:hint="eastAsia"/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61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653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240" w:type="dxa"/>
            <w:vMerge w:val="restart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专业选修课程</w:t>
            </w:r>
          </w:p>
        </w:tc>
        <w:tc>
          <w:tcPr>
            <w:tcW w:w="25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跨境电商方向</w:t>
            </w:r>
          </w:p>
        </w:tc>
        <w:tc>
          <w:tcPr>
            <w:tcW w:w="300" w:type="dxa"/>
            <w:vMerge w:val="restart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选</w:t>
            </w:r>
          </w:p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修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2001624030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跨境电商平台管理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4选2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2001625030</w:t>
            </w:r>
          </w:p>
        </w:tc>
        <w:tc>
          <w:tcPr>
            <w:tcW w:w="2835" w:type="dxa"/>
            <w:shd w:val="clear" w:color="auto" w:fill="FFFFFF" w:themeFill="background1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中小企业跨境电商运营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2001626030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跨境电商产品开发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2001027030</w:t>
            </w:r>
          </w:p>
        </w:tc>
        <w:tc>
          <w:tcPr>
            <w:tcW w:w="2835" w:type="dxa"/>
            <w:shd w:val="clear" w:color="auto" w:fill="FFFFFF" w:themeFill="background1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管理学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2001627030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国际货物运输与保险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3选2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2001628030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报关实务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2002177030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国际商务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2001629030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国际市场营销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3选1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2001630030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国际贸易地理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240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2001631030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国际贸易前沿专题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1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105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Merge w:val="continue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793" w:type="dxa"/>
            <w:gridSpan w:val="3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48" w:right="34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48"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240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92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240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37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61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653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3" w:right="8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240" w:type="dxa"/>
            <w:vMerge w:val="restart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专业选修课程</w:t>
            </w:r>
          </w:p>
        </w:tc>
        <w:tc>
          <w:tcPr>
            <w:tcW w:w="25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国际金融方向</w:t>
            </w:r>
          </w:p>
        </w:tc>
        <w:tc>
          <w:tcPr>
            <w:tcW w:w="300" w:type="dxa"/>
            <w:vMerge w:val="restart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选修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2001602030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投资学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3选2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2001603030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金融衍生工具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2001604030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机器学习与量化投资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2001608030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大宗商品投资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9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4选2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2001609030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原油期货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3" w:right="8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2001508030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网络金融与电子支付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3" w:right="8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考试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2001027030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管理学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3" w:right="8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考试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2001632030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国际投资学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3" w:right="8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考查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3选</w:t>
            </w:r>
            <w:r>
              <w:rPr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240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2001606030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行为金融学</w:t>
            </w: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3" w:right="8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考查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240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2001607030</w:t>
            </w:r>
          </w:p>
        </w:tc>
        <w:tc>
          <w:tcPr>
            <w:tcW w:w="283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0" w:right="-15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风险管理与保险</w:t>
            </w:r>
          </w:p>
        </w:tc>
        <w:tc>
          <w:tcPr>
            <w:tcW w:w="488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7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2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4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1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3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考试</w:t>
            </w:r>
          </w:p>
        </w:tc>
        <w:tc>
          <w:tcPr>
            <w:tcW w:w="1059" w:type="dxa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1186" w:type="dxa"/>
            <w:vMerge w:val="continue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793" w:type="dxa"/>
            <w:gridSpan w:val="3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1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48" w:right="34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48" w:righ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b/>
                <w:bCs/>
                <w:sz w:val="18"/>
                <w:szCs w:val="18"/>
                <w:lang w:val="en-US"/>
              </w:rPr>
              <w:t>40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92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b/>
                <w:bCs/>
                <w:sz w:val="18"/>
                <w:szCs w:val="18"/>
                <w:lang w:val="en-US"/>
              </w:rPr>
              <w:t>40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3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37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37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ind w:right="44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13888" w:type="dxa"/>
            <w:gridSpan w:val="21"/>
            <w:vAlign w:val="center"/>
          </w:tcPr>
          <w:p>
            <w:pPr>
              <w:pStyle w:val="15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应修专业选修课不少于15学分</w:t>
            </w: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exact"/>
        </w:trPr>
        <w:tc>
          <w:tcPr>
            <w:tcW w:w="4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通识教育课程</w:t>
            </w:r>
          </w:p>
        </w:tc>
        <w:tc>
          <w:tcPr>
            <w:tcW w:w="300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选修</w:t>
            </w:r>
          </w:p>
        </w:tc>
        <w:tc>
          <w:tcPr>
            <w:tcW w:w="13095" w:type="dxa"/>
            <w:gridSpan w:val="18"/>
            <w:vAlign w:val="center"/>
          </w:tcPr>
          <w:p>
            <w:pPr>
              <w:pStyle w:val="15"/>
              <w:spacing w:line="220" w:lineRule="exact"/>
              <w:ind w:firstLine="360" w:firstLineChars="200"/>
              <w:jc w:val="lef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应修通识教育课程（含线上线下通识教育课程、创新与技能学分认定课程）不少于12学分，其中艺术与审美类课程不少于1.5学分，创新与技能学分认定课程不超过4.5学分。</w:t>
            </w:r>
          </w:p>
        </w:tc>
      </w:tr>
    </w:tbl>
    <w:p>
      <w:pPr>
        <w:spacing w:line="360" w:lineRule="auto"/>
        <w:jc w:val="center"/>
        <w:rPr>
          <w:rFonts w:eastAsia="黑体"/>
          <w:bCs/>
          <w:color w:val="000000"/>
          <w:sz w:val="36"/>
        </w:rPr>
      </w:pPr>
    </w:p>
    <w:p>
      <w:pPr>
        <w:widowControl/>
        <w:jc w:val="left"/>
        <w:rPr>
          <w:color w:val="000000"/>
        </w:rPr>
        <w:sectPr>
          <w:headerReference r:id="rId10" w:type="default"/>
          <w:footerReference r:id="rId12" w:type="default"/>
          <w:headerReference r:id="rId11" w:type="even"/>
          <w:footerReference r:id="rId13" w:type="even"/>
          <w:pgSz w:w="16838" w:h="11906" w:orient="landscape"/>
          <w:pgMar w:top="1417" w:right="1417" w:bottom="1417" w:left="1417" w:header="851" w:footer="992" w:gutter="0"/>
          <w:cols w:space="720" w:num="1"/>
        </w:sectPr>
      </w:pPr>
    </w:p>
    <w:p>
      <w:pPr>
        <w:rPr>
          <w:color w:val="000000"/>
          <w:sz w:val="23"/>
          <w:szCs w:val="23"/>
        </w:rPr>
      </w:pPr>
      <w:r>
        <w:rPr>
          <w:color w:val="000000"/>
          <w:sz w:val="24"/>
        </w:rPr>
        <w:t>附表</w:t>
      </w:r>
      <w:r>
        <w:rPr>
          <w:rFonts w:hint="eastAsia"/>
          <w:color w:val="000000"/>
          <w:sz w:val="24"/>
        </w:rPr>
        <w:t>3</w:t>
      </w:r>
      <w:r>
        <w:rPr>
          <w:color w:val="000000"/>
          <w:sz w:val="24"/>
        </w:rPr>
        <w:t>：</w:t>
      </w:r>
    </w:p>
    <w:p>
      <w:pPr>
        <w:spacing w:after="120" w:afterLines="50"/>
        <w:jc w:val="center"/>
        <w:rPr>
          <w:rFonts w:eastAsia="黑体"/>
          <w:bCs/>
          <w:color w:val="000000"/>
          <w:sz w:val="36"/>
        </w:rPr>
      </w:pPr>
      <w:r>
        <w:rPr>
          <w:rFonts w:hint="eastAsia" w:eastAsia="黑体"/>
          <w:bCs/>
          <w:color w:val="000000"/>
          <w:sz w:val="36"/>
        </w:rPr>
        <w:t>国际经济与贸易专业</w:t>
      </w:r>
      <w:r>
        <w:rPr>
          <w:rFonts w:eastAsia="黑体"/>
          <w:bCs/>
          <w:color w:val="000000"/>
          <w:sz w:val="36"/>
        </w:rPr>
        <w:t>集中实践环节设置表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7"/>
        <w:gridCol w:w="990"/>
        <w:gridCol w:w="2968"/>
        <w:gridCol w:w="546"/>
        <w:gridCol w:w="547"/>
        <w:gridCol w:w="547"/>
        <w:gridCol w:w="1341"/>
        <w:gridCol w:w="113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编码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周数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开设</w:t>
            </w:r>
          </w:p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学期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开课单位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修读性质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2000053010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</w:t>
            </w:r>
            <w:r>
              <w:rPr>
                <w:color w:val="000000"/>
                <w:sz w:val="18"/>
                <w:szCs w:val="18"/>
              </w:rPr>
              <w:t>ython</w:t>
            </w:r>
            <w:r>
              <w:rPr>
                <w:rFonts w:hint="eastAsia"/>
                <w:color w:val="000000"/>
                <w:sz w:val="18"/>
                <w:szCs w:val="18"/>
              </w:rPr>
              <w:t>语言程序设计实验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计算机学院</w:t>
            </w:r>
          </w:p>
        </w:tc>
        <w:tc>
          <w:tcPr>
            <w:tcW w:w="11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学科基础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2001593010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国际贸易岗位认知实习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商</w:t>
            </w:r>
            <w:r>
              <w:rPr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2001594010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金融模拟实验A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商</w:t>
            </w:r>
            <w:r>
              <w:rPr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学科基础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2001689010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统计学实验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商</w:t>
            </w:r>
            <w:r>
              <w:rPr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学科基础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2001564010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计量经济学实验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商</w:t>
            </w:r>
            <w:r>
              <w:rPr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学科基础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2001838020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进出口模拟实验A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商</w:t>
            </w:r>
            <w:r>
              <w:rPr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专业必修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2001590010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国际结算实验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商</w:t>
            </w:r>
            <w:r>
              <w:rPr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专业必修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2001837020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跨境电子商务实训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商</w:t>
            </w:r>
            <w:r>
              <w:rPr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专业必修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2001589010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国际商务谈判实训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商</w:t>
            </w:r>
            <w:r>
              <w:rPr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专业必修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2001587030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国际经济与贸易专业综合实验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商</w:t>
            </w:r>
            <w:r>
              <w:rPr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专业必修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2001586080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国际经济与贸易毕业实习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7,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商</w:t>
            </w:r>
            <w:r>
              <w:rPr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专业必修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2001683000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毕业答辩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商</w:t>
            </w:r>
            <w:r>
              <w:rPr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专业必修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2001582100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国际经济与贸易毕业论文（设计）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商</w:t>
            </w:r>
            <w:r>
              <w:rPr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sz w:val="18"/>
                <w:szCs w:val="18"/>
              </w:rPr>
              <w:t>专业必修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合计</w:t>
            </w:r>
            <w:r>
              <w:rPr>
                <w:b/>
                <w:bCs/>
                <w:color w:val="000000"/>
                <w:sz w:val="18"/>
                <w:szCs w:val="18"/>
              </w:rPr>
              <w:t>：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32</w:t>
            </w:r>
            <w:r>
              <w:rPr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33</w:t>
            </w:r>
            <w:r>
              <w:rPr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</w:tbl>
    <w:p>
      <w:pPr>
        <w:rPr>
          <w:color w:val="000000"/>
          <w:sz w:val="18"/>
          <w:szCs w:val="18"/>
        </w:rPr>
      </w:pPr>
      <w:r>
        <w:rPr>
          <w:color w:val="000000"/>
          <w:sz w:val="24"/>
        </w:rPr>
        <w:br w:type="page"/>
      </w:r>
    </w:p>
    <w:p>
      <w:pPr>
        <w:rPr>
          <w:color w:val="000000"/>
          <w:sz w:val="23"/>
          <w:szCs w:val="23"/>
        </w:rPr>
      </w:pPr>
      <w:r>
        <w:rPr>
          <w:color w:val="000000"/>
          <w:sz w:val="24"/>
        </w:rPr>
        <w:t>附表</w:t>
      </w:r>
      <w:r>
        <w:rPr>
          <w:rFonts w:hint="eastAsia"/>
          <w:color w:val="000000"/>
          <w:sz w:val="24"/>
        </w:rPr>
        <w:t>4</w:t>
      </w:r>
      <w:r>
        <w:rPr>
          <w:color w:val="000000"/>
          <w:sz w:val="24"/>
        </w:rPr>
        <w:t>：</w:t>
      </w:r>
    </w:p>
    <w:p>
      <w:pPr>
        <w:spacing w:after="120" w:afterLines="50"/>
        <w:jc w:val="center"/>
        <w:rPr>
          <w:rFonts w:eastAsia="黑体"/>
          <w:bCs/>
          <w:color w:val="000000"/>
          <w:sz w:val="36"/>
        </w:rPr>
      </w:pPr>
      <w:r>
        <w:rPr>
          <w:rFonts w:hint="eastAsia" w:eastAsia="黑体"/>
          <w:bCs/>
          <w:color w:val="000000"/>
          <w:sz w:val="36"/>
        </w:rPr>
        <w:t>国际经济与贸易专业</w:t>
      </w:r>
      <w:r>
        <w:rPr>
          <w:rFonts w:eastAsia="黑体"/>
          <w:bCs/>
          <w:color w:val="000000"/>
          <w:sz w:val="36"/>
        </w:rPr>
        <w:t>学位课程设置表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8"/>
        <w:gridCol w:w="998"/>
        <w:gridCol w:w="3189"/>
        <w:gridCol w:w="734"/>
        <w:gridCol w:w="581"/>
        <w:gridCol w:w="517"/>
        <w:gridCol w:w="1399"/>
        <w:gridCol w:w="497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编码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开设</w:t>
            </w:r>
          </w:p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学期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开课单位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考核</w:t>
            </w:r>
          </w:p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2000003030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2001789020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政治经济学(资本主义部分)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2000007030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大学英语(1)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2001387030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微观经济学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2001522030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宏观经济学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2001791020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政治经济学(社会主义部分)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2000002030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2000008030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大学英语(2)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2001687030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2000099050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2000009020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大学英语(3)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2001528030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2001688030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财政学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2001616030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国际贸易理论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2001529030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计量经济学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2000004030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2001617030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国际金融理论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2001619030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国际贸易实务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2001846020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外贸英语函电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2001847020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商务英语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2001620025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国际经济学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2001621030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国际结算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2001845020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国际金融实务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21" w:rightChars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2001623030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国际经济法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合</w:t>
            </w:r>
            <w:r>
              <w:rPr>
                <w:b/>
                <w:bCs/>
                <w:color w:val="000000"/>
                <w:sz w:val="18"/>
                <w:szCs w:val="18"/>
              </w:rPr>
              <w:t>计：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67.5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080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</w:tbl>
    <w:p>
      <w:pPr>
        <w:rPr>
          <w:color w:val="000000"/>
          <w:sz w:val="18"/>
          <w:szCs w:val="18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pStyle w:val="2"/>
        <w:spacing w:before="0" w:line="498" w:lineRule="exact"/>
        <w:ind w:left="0"/>
        <w:rPr>
          <w:color w:val="000000"/>
          <w:sz w:val="23"/>
          <w:szCs w:val="23"/>
        </w:rPr>
      </w:pPr>
      <w:r>
        <w:rPr>
          <w:color w:val="000000"/>
          <w:sz w:val="24"/>
        </w:rPr>
        <w:t>附表</w:t>
      </w:r>
      <w:r>
        <w:rPr>
          <w:rFonts w:hint="eastAsia"/>
          <w:color w:val="000000"/>
          <w:sz w:val="24"/>
        </w:rPr>
        <w:t>5</w:t>
      </w:r>
      <w:r>
        <w:rPr>
          <w:color w:val="000000"/>
          <w:sz w:val="24"/>
        </w:rPr>
        <w:t>：</w:t>
      </w:r>
    </w:p>
    <w:p>
      <w:pPr>
        <w:pStyle w:val="2"/>
        <w:spacing w:before="0" w:line="498" w:lineRule="exact"/>
        <w:ind w:left="976" w:leftChars="465" w:firstLine="950" w:firstLineChars="349"/>
        <w:jc w:val="left"/>
        <w:rPr>
          <w:w w:val="85"/>
        </w:rPr>
      </w:pPr>
      <w:r>
        <w:rPr>
          <w:rFonts w:hint="eastAsia"/>
          <w:w w:val="85"/>
        </w:rPr>
        <w:t>国际经济与贸易</w:t>
      </w:r>
      <w:r>
        <w:rPr>
          <w:w w:val="85"/>
        </w:rPr>
        <w:t>专业课程设置与</w:t>
      </w:r>
      <w:r>
        <w:rPr>
          <w:rFonts w:hint="eastAsia"/>
          <w:w w:val="85"/>
        </w:rPr>
        <w:t>“</w:t>
      </w:r>
      <w:r>
        <w:rPr>
          <w:rFonts w:hint="eastAsia"/>
          <w:w w:val="85"/>
          <w:lang w:val="en-US"/>
        </w:rPr>
        <w:t>五育</w:t>
      </w:r>
      <w:r>
        <w:rPr>
          <w:rFonts w:hint="eastAsia"/>
          <w:w w:val="85"/>
        </w:rPr>
        <w:t>”</w:t>
      </w:r>
      <w:r>
        <w:rPr>
          <w:w w:val="85"/>
        </w:rPr>
        <w:t>的对应关系矩阵</w:t>
      </w:r>
    </w:p>
    <w:p>
      <w:pPr>
        <w:rPr>
          <w:w w:val="85"/>
        </w:rPr>
      </w:pP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9"/>
        <w:gridCol w:w="907"/>
        <w:gridCol w:w="907"/>
        <w:gridCol w:w="907"/>
        <w:gridCol w:w="907"/>
        <w:gridCol w:w="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napToGrid w:val="0"/>
              <w:spacing w:line="302" w:lineRule="exact"/>
              <w:ind w:firstLine="723" w:firstLineChars="300"/>
              <w:jc w:val="center"/>
              <w:rPr>
                <w:b/>
                <w:sz w:val="24"/>
                <w:lang w:val="en-US"/>
              </w:rPr>
            </w:pPr>
          </w:p>
          <w:p>
            <w:pPr>
              <w:pStyle w:val="15"/>
              <w:snapToGrid w:val="0"/>
              <w:spacing w:line="302" w:lineRule="exact"/>
              <w:ind w:firstLine="723" w:firstLineChars="300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课程名称</w:t>
            </w:r>
          </w:p>
          <w:p>
            <w:pPr>
              <w:pStyle w:val="15"/>
              <w:snapToGrid w:val="0"/>
              <w:spacing w:line="302" w:lineRule="exact"/>
              <w:ind w:firstLine="723" w:firstLineChars="300"/>
              <w:jc w:val="center"/>
              <w:rPr>
                <w:b/>
                <w:sz w:val="24"/>
                <w:lang w:val="en-US"/>
              </w:rPr>
            </w:pPr>
          </w:p>
          <w:p>
            <w:pPr>
              <w:pStyle w:val="15"/>
              <w:snapToGrid w:val="0"/>
              <w:spacing w:line="302" w:lineRule="exact"/>
              <w:ind w:firstLine="723" w:firstLineChars="300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五育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spacing w:before="91" w:line="256" w:lineRule="auto"/>
              <w:ind w:left="114" w:right="110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rFonts w:hint="eastAsia" w:ascii="Times New Roman"/>
                <w:b/>
                <w:sz w:val="18"/>
                <w:lang w:val="en-US"/>
              </w:rPr>
              <w:t>德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spacing w:before="91" w:line="256" w:lineRule="auto"/>
              <w:ind w:left="114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rFonts w:hint="eastAsia" w:ascii="Times New Roman"/>
                <w:b/>
                <w:sz w:val="18"/>
                <w:lang w:val="en-US"/>
              </w:rPr>
              <w:t>智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spacing w:before="91" w:line="256" w:lineRule="auto"/>
              <w:ind w:left="114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rFonts w:hint="eastAsia" w:ascii="Times New Roman"/>
                <w:b/>
                <w:sz w:val="18"/>
                <w:lang w:val="en-US"/>
              </w:rPr>
              <w:t>体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spacing w:before="91" w:line="256" w:lineRule="auto"/>
              <w:ind w:left="110" w:right="113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rFonts w:hint="eastAsia" w:ascii="Times New Roman"/>
                <w:b/>
                <w:sz w:val="18"/>
                <w:lang w:val="en-US"/>
              </w:rPr>
              <w:t>美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spacing w:before="91" w:line="256" w:lineRule="auto"/>
              <w:ind w:left="110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rFonts w:hint="eastAsia" w:ascii="Times New Roman"/>
                <w:b/>
                <w:sz w:val="18"/>
                <w:lang w:val="en-US"/>
              </w:rPr>
              <w:t>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马克思主义基本原理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line="214" w:lineRule="exact"/>
              <w:ind w:left="27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spacing w:before="99"/>
              <w:ind w:left="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line="213" w:lineRule="exact"/>
              <w:ind w:left="27" w:right="-15"/>
              <w:rPr>
                <w:sz w:val="18"/>
              </w:rPr>
            </w:pPr>
            <w:r>
              <w:rPr>
                <w:spacing w:val="-7"/>
                <w:sz w:val="18"/>
              </w:rPr>
              <w:t>形势与政策</w:t>
            </w:r>
            <w:r>
              <w:rPr>
                <w:sz w:val="18"/>
              </w:rPr>
              <w:t>（当代世界经济与政治）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军事理论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大学生心理健康教育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line="213" w:lineRule="exact"/>
              <w:ind w:left="27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大学生职业发展与就业创业指导 </w:t>
            </w:r>
            <w:r>
              <w:rPr>
                <w:rFonts w:ascii="Times New Roman" w:eastAsia="Times New Roman"/>
                <w:sz w:val="18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spacing w:before="13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spacing w:before="131"/>
              <w:ind w:lef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line="209" w:lineRule="exact"/>
              <w:ind w:left="27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大学生职业发展与就业创业指导 </w:t>
            </w:r>
            <w:r>
              <w:rPr>
                <w:rFonts w:ascii="Times New Roman" w:eastAsia="Times New Roman"/>
                <w:sz w:val="18"/>
              </w:rPr>
              <w:t>2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1"/>
              <w:ind w:left="27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大学体育 </w:t>
            </w:r>
            <w:r>
              <w:rPr>
                <w:rFonts w:ascii="Times New Roman" w:eastAsia="Times New Roman"/>
                <w:sz w:val="18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67"/>
              <w:ind w:left="27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大学体育 </w:t>
            </w:r>
            <w:r>
              <w:rPr>
                <w:rFonts w:ascii="Times New Roman" w:eastAsia="Times New Roman"/>
                <w:sz w:val="18"/>
              </w:rPr>
              <w:t>2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1"/>
              <w:ind w:left="27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大学体育 </w:t>
            </w:r>
            <w:r>
              <w:rPr>
                <w:rFonts w:ascii="Times New Roman" w:eastAsia="Times New Roman"/>
                <w:sz w:val="18"/>
              </w:rPr>
              <w:t>3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67"/>
              <w:ind w:left="27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大学体育 </w:t>
            </w:r>
            <w:r>
              <w:rPr>
                <w:rFonts w:ascii="Times New Roman" w:eastAsia="Times New Roman"/>
                <w:sz w:val="18"/>
              </w:rPr>
              <w:t>4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高等数学</w:t>
            </w:r>
            <w:r>
              <w:rPr>
                <w:sz w:val="18"/>
                <w:lang w:val="en-US"/>
              </w:rPr>
              <w:t>B</w:t>
            </w:r>
            <w:r>
              <w:rPr>
                <w:rFonts w:hint="eastAsia"/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1)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高等数学</w:t>
            </w:r>
            <w:r>
              <w:rPr>
                <w:sz w:val="18"/>
                <w:lang w:val="en-US"/>
              </w:rPr>
              <w:t>B</w:t>
            </w:r>
            <w:r>
              <w:rPr>
                <w:rFonts w:hint="eastAsia"/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2)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线性代数</w:t>
            </w:r>
            <w:r>
              <w:rPr>
                <w:sz w:val="18"/>
                <w:lang w:val="en-US"/>
              </w:rPr>
              <w:t>B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概率论与数理统计A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政治经济学(资本主义部分)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政治经济学(社会主义部分)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微观经济学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宏观经济学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金融学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财政学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统计学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Python</w:t>
            </w:r>
            <w:r>
              <w:rPr>
                <w:rFonts w:hint="eastAsia"/>
                <w:sz w:val="18"/>
                <w:lang w:val="en-US"/>
              </w:rPr>
              <w:t>语言程序设计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计量经济学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国际贸易理论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国际金融理论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国际贸易岗位认知实习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国际贸易实务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国际金融实务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国际经济学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国际结算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外贸英语函电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商务英语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跨境电子商务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国际商务谈判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国际技术与服务贸易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跨国经营理论与实务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国际经济法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会计学原理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国际经济与贸易专业综合实验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专业选修课程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019" w:type="dxa"/>
            <w:vAlign w:val="center"/>
          </w:tcPr>
          <w:p>
            <w:pPr>
              <w:pStyle w:val="15"/>
              <w:spacing w:before="76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通识教育课程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ind w:right="223"/>
              <w:jc w:val="center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spacing w:before="88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907" w:type="dxa"/>
            <w:vAlign w:val="center"/>
          </w:tcPr>
          <w:p>
            <w:pPr>
              <w:pStyle w:val="15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</w:tr>
    </w:tbl>
    <w:p>
      <w:pPr>
        <w:pStyle w:val="4"/>
        <w:spacing w:before="15"/>
        <w:rPr>
          <w:rFonts w:ascii="华文中宋"/>
          <w:b/>
          <w:sz w:val="5"/>
        </w:rPr>
      </w:pPr>
    </w:p>
    <w:p>
      <w:pPr>
        <w:pStyle w:val="4"/>
        <w:spacing w:before="72"/>
        <w:ind w:left="640"/>
      </w:pPr>
      <w:r>
        <w:t>注: 符号 H、M、L 分别表示各门必修课程对</w:t>
      </w:r>
      <w:r>
        <w:rPr>
          <w:rFonts w:hint="eastAsia"/>
        </w:rPr>
        <w:t>“</w:t>
      </w:r>
      <w:r>
        <w:rPr>
          <w:rFonts w:hint="eastAsia"/>
          <w:lang w:val="en-US"/>
        </w:rPr>
        <w:t>五育</w:t>
      </w:r>
      <w:r>
        <w:rPr>
          <w:rFonts w:hint="eastAsia"/>
        </w:rPr>
        <w:t>”</w:t>
      </w:r>
      <w:r>
        <w:t>的支撑强度，H-强，M-中，L-弱。</w:t>
      </w: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pStyle w:val="4"/>
        <w:spacing w:before="72"/>
        <w:ind w:left="640"/>
      </w:pPr>
    </w:p>
    <w:p>
      <w:pPr>
        <w:rPr>
          <w:color w:val="000000"/>
          <w:sz w:val="23"/>
          <w:szCs w:val="23"/>
        </w:rPr>
      </w:pPr>
      <w:r>
        <w:rPr>
          <w:color w:val="000000"/>
          <w:sz w:val="24"/>
        </w:rPr>
        <w:t>附表</w:t>
      </w:r>
      <w:r>
        <w:rPr>
          <w:rFonts w:hint="eastAsia"/>
          <w:color w:val="000000"/>
          <w:sz w:val="24"/>
        </w:rPr>
        <w:t>6</w:t>
      </w:r>
      <w:r>
        <w:rPr>
          <w:color w:val="000000"/>
          <w:sz w:val="24"/>
        </w:rPr>
        <w:t>：</w:t>
      </w:r>
    </w:p>
    <w:p>
      <w:pPr>
        <w:pStyle w:val="2"/>
        <w:spacing w:before="0" w:line="498" w:lineRule="exact"/>
        <w:jc w:val="center"/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805180</wp:posOffset>
                </wp:positionH>
                <wp:positionV relativeFrom="paragraph">
                  <wp:posOffset>316230</wp:posOffset>
                </wp:positionV>
                <wp:extent cx="1485900" cy="565785"/>
                <wp:effectExtent l="1905" t="4445" r="5715" b="8890"/>
                <wp:wrapNone/>
                <wp:docPr id="97" name="直线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565785"/>
                        </a:xfrm>
                        <a:prstGeom prst="line">
                          <a:avLst/>
                        </a:prstGeom>
                        <a:ln w="508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1" o:spid="_x0000_s1026" o:spt="20" style="position:absolute;left:0pt;margin-left:63.4pt;margin-top:24.9pt;height:44.55pt;width:117pt;mso-position-horizontal-relative:page;z-index:-251658240;mso-width-relative:page;mso-height-relative:page;" filled="f" stroked="t" coordsize="21600,21600" o:gfxdata="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muT7VAAAACgEA&#10;AA8AAAAAAAAAAQAgAAAAIgAAAGRycy9kb3ducmV2LnhtbFBLAQIUABQAAAAIAIdO4kDs07D75AEA&#10;ANcDAAAOAAAAAAAAAAEAIAAAACQBAABkcnMvZTJvRG9jLnhtbFBLBQYAAAAABgAGAFkBAAB6BQAA&#10;AAA=&#10;">
                <v:fill on="f" focussize="0,0"/>
                <v:stroke weight="0.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w w:val="85"/>
        </w:rPr>
        <w:t>国际经济与贸易</w:t>
      </w:r>
      <w:r>
        <w:rPr>
          <w:w w:val="85"/>
        </w:rPr>
        <w:t>专业课程设置与毕业要求的对应关系矩阵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1"/>
        <w:gridCol w:w="597"/>
        <w:gridCol w:w="596"/>
        <w:gridCol w:w="596"/>
        <w:gridCol w:w="596"/>
        <w:gridCol w:w="592"/>
        <w:gridCol w:w="597"/>
        <w:gridCol w:w="596"/>
        <w:gridCol w:w="596"/>
        <w:gridCol w:w="597"/>
        <w:gridCol w:w="596"/>
        <w:gridCol w:w="596"/>
        <w:gridCol w:w="5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2341" w:type="dxa"/>
          </w:tcPr>
          <w:p>
            <w:pPr>
              <w:pStyle w:val="15"/>
              <w:spacing w:line="295" w:lineRule="exact"/>
              <w:ind w:left="1046"/>
              <w:rPr>
                <w:b/>
                <w:sz w:val="24"/>
              </w:rPr>
            </w:pPr>
            <w:r>
              <w:rPr>
                <w:b/>
                <w:sz w:val="24"/>
              </w:rPr>
              <w:t>毕业要求</w:t>
            </w:r>
          </w:p>
          <w:p>
            <w:pPr>
              <w:pStyle w:val="15"/>
              <w:spacing w:before="10"/>
              <w:rPr>
                <w:rFonts w:ascii="华文中宋"/>
                <w:b/>
                <w:sz w:val="17"/>
              </w:rPr>
            </w:pPr>
          </w:p>
          <w:p>
            <w:pPr>
              <w:pStyle w:val="15"/>
              <w:spacing w:line="30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课程名称</w:t>
            </w:r>
          </w:p>
        </w:tc>
        <w:tc>
          <w:tcPr>
            <w:tcW w:w="597" w:type="dxa"/>
          </w:tcPr>
          <w:p>
            <w:pPr>
              <w:pStyle w:val="15"/>
              <w:spacing w:before="91" w:line="256" w:lineRule="auto"/>
              <w:ind w:left="114" w:right="110"/>
              <w:jc w:val="center"/>
              <w:rPr>
                <w:rFonts w:ascii="Times New Roman" w:eastAsia="Times New Roman"/>
                <w:b/>
                <w:sz w:val="18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/>
                <w:b/>
                <w:sz w:val="18"/>
                <w:lang w:val="en-US"/>
              </w:rPr>
              <w:t>A</w:t>
            </w:r>
            <w:r>
              <w:rPr>
                <w:rFonts w:ascii="Times New Roman" w:eastAsia="Times New Roman"/>
                <w:b/>
                <w:sz w:val="18"/>
              </w:rPr>
              <w:t>1</w:t>
            </w:r>
          </w:p>
        </w:tc>
        <w:tc>
          <w:tcPr>
            <w:tcW w:w="596" w:type="dxa"/>
          </w:tcPr>
          <w:p>
            <w:pPr>
              <w:pStyle w:val="15"/>
              <w:spacing w:before="91" w:line="256" w:lineRule="auto"/>
              <w:ind w:left="114" w:right="109"/>
              <w:jc w:val="center"/>
              <w:rPr>
                <w:rFonts w:ascii="Times New Roman" w:eastAsia="Times New Roman"/>
                <w:b/>
                <w:sz w:val="18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/>
                <w:b/>
                <w:sz w:val="18"/>
                <w:lang w:val="en-US"/>
              </w:rPr>
              <w:t>A</w:t>
            </w:r>
            <w:r>
              <w:rPr>
                <w:rFonts w:ascii="Times New Roman" w:eastAsia="Times New Roman"/>
                <w:b/>
                <w:sz w:val="18"/>
              </w:rPr>
              <w:t>2</w:t>
            </w:r>
          </w:p>
        </w:tc>
        <w:tc>
          <w:tcPr>
            <w:tcW w:w="596" w:type="dxa"/>
          </w:tcPr>
          <w:p>
            <w:pPr>
              <w:pStyle w:val="15"/>
              <w:spacing w:before="91" w:line="256" w:lineRule="auto"/>
              <w:ind w:left="114" w:right="109"/>
              <w:jc w:val="center"/>
              <w:rPr>
                <w:rFonts w:ascii="Times New Roman" w:eastAsia="Times New Roman"/>
                <w:b/>
                <w:sz w:val="18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/>
                <w:b/>
                <w:sz w:val="18"/>
                <w:lang w:val="en-US"/>
              </w:rPr>
              <w:t>A</w:t>
            </w:r>
            <w:r>
              <w:rPr>
                <w:rFonts w:ascii="Times New Roman" w:eastAsia="Times New Roman"/>
                <w:b/>
                <w:sz w:val="18"/>
              </w:rPr>
              <w:t>3</w:t>
            </w:r>
          </w:p>
        </w:tc>
        <w:tc>
          <w:tcPr>
            <w:tcW w:w="596" w:type="dxa"/>
          </w:tcPr>
          <w:p>
            <w:pPr>
              <w:pStyle w:val="15"/>
              <w:spacing w:before="91" w:line="256" w:lineRule="auto"/>
              <w:ind w:left="110" w:right="113"/>
              <w:jc w:val="center"/>
              <w:rPr>
                <w:rFonts w:ascii="Times New Roman" w:eastAsia="Times New Roman"/>
                <w:b/>
                <w:sz w:val="18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/>
                <w:b/>
                <w:sz w:val="18"/>
                <w:lang w:val="en-US"/>
              </w:rPr>
              <w:t>A</w:t>
            </w:r>
            <w:r>
              <w:rPr>
                <w:rFonts w:ascii="Times New Roman" w:eastAsia="Times New Roman"/>
                <w:b/>
                <w:sz w:val="18"/>
              </w:rPr>
              <w:t>4</w:t>
            </w:r>
          </w:p>
        </w:tc>
        <w:tc>
          <w:tcPr>
            <w:tcW w:w="592" w:type="dxa"/>
          </w:tcPr>
          <w:p>
            <w:pPr>
              <w:pStyle w:val="15"/>
              <w:spacing w:before="91" w:line="256" w:lineRule="auto"/>
              <w:ind w:left="110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 w:ascii="Times New Roman"/>
                <w:b/>
                <w:sz w:val="18"/>
                <w:lang w:val="en-US"/>
              </w:rPr>
              <w:t>B1</w:t>
            </w:r>
          </w:p>
        </w:tc>
        <w:tc>
          <w:tcPr>
            <w:tcW w:w="597" w:type="dxa"/>
          </w:tcPr>
          <w:p>
            <w:pPr>
              <w:pStyle w:val="15"/>
              <w:spacing w:before="91" w:line="256" w:lineRule="auto"/>
              <w:ind w:left="114" w:right="110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 w:ascii="Times New Roman"/>
                <w:b/>
                <w:sz w:val="18"/>
                <w:lang w:val="en-US"/>
              </w:rPr>
              <w:t>B2</w:t>
            </w:r>
          </w:p>
        </w:tc>
        <w:tc>
          <w:tcPr>
            <w:tcW w:w="596" w:type="dxa"/>
          </w:tcPr>
          <w:p>
            <w:pPr>
              <w:pStyle w:val="15"/>
              <w:spacing w:before="91" w:line="256" w:lineRule="auto"/>
              <w:ind w:left="113" w:right="110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 w:ascii="Times New Roman"/>
                <w:b/>
                <w:sz w:val="18"/>
                <w:lang w:val="en-US"/>
              </w:rPr>
              <w:t>B3</w:t>
            </w:r>
          </w:p>
        </w:tc>
        <w:tc>
          <w:tcPr>
            <w:tcW w:w="596" w:type="dxa"/>
          </w:tcPr>
          <w:p>
            <w:pPr>
              <w:pStyle w:val="15"/>
              <w:spacing w:before="91" w:line="256" w:lineRule="auto"/>
              <w:ind w:left="114" w:right="109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/>
                <w:b/>
                <w:sz w:val="18"/>
                <w:lang w:val="en-US"/>
              </w:rPr>
              <w:t>B4</w:t>
            </w:r>
          </w:p>
        </w:tc>
        <w:tc>
          <w:tcPr>
            <w:tcW w:w="597" w:type="dxa"/>
          </w:tcPr>
          <w:p>
            <w:pPr>
              <w:pStyle w:val="15"/>
              <w:spacing w:before="91" w:line="256" w:lineRule="auto"/>
              <w:ind w:left="113" w:right="111"/>
              <w:jc w:val="center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 w:ascii="Times New Roman"/>
                <w:b/>
                <w:sz w:val="18"/>
                <w:lang w:val="en-US"/>
              </w:rPr>
              <w:t>C1</w:t>
            </w:r>
          </w:p>
        </w:tc>
        <w:tc>
          <w:tcPr>
            <w:tcW w:w="596" w:type="dxa"/>
          </w:tcPr>
          <w:p>
            <w:pPr>
              <w:pStyle w:val="15"/>
              <w:spacing w:before="91" w:line="256" w:lineRule="auto"/>
              <w:ind w:left="109" w:right="114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 w:ascii="Times New Roman"/>
                <w:b/>
                <w:sz w:val="18"/>
                <w:lang w:val="en-US"/>
              </w:rPr>
              <w:t>C2</w:t>
            </w:r>
          </w:p>
        </w:tc>
        <w:tc>
          <w:tcPr>
            <w:tcW w:w="596" w:type="dxa"/>
          </w:tcPr>
          <w:p>
            <w:pPr>
              <w:pStyle w:val="15"/>
              <w:spacing w:before="91" w:line="256" w:lineRule="auto"/>
              <w:ind w:left="113" w:right="110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 w:ascii="Times New Roman"/>
                <w:b/>
                <w:sz w:val="18"/>
                <w:lang w:val="en-US"/>
              </w:rPr>
              <w:t>C3</w:t>
            </w:r>
          </w:p>
        </w:tc>
        <w:tc>
          <w:tcPr>
            <w:tcW w:w="597" w:type="dxa"/>
          </w:tcPr>
          <w:p>
            <w:pPr>
              <w:pStyle w:val="15"/>
              <w:spacing w:before="91" w:line="256" w:lineRule="auto"/>
              <w:ind w:left="109" w:right="115"/>
              <w:rPr>
                <w:rFonts w:ascii="Times New Roman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毕业要求</w:t>
            </w:r>
            <w:r>
              <w:rPr>
                <w:rFonts w:hint="eastAsia" w:ascii="Times New Roman"/>
                <w:b/>
                <w:sz w:val="18"/>
                <w:lang w:val="en-US"/>
              </w:rPr>
              <w:t>C4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马克思主义基本原理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9"/>
              <w:ind w:left="213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99"/>
              <w:ind w:lef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line="214" w:lineRule="exact"/>
              <w:ind w:left="27"/>
              <w:rPr>
                <w:sz w:val="18"/>
              </w:rPr>
            </w:pPr>
            <w:r>
              <w:rPr>
                <w:sz w:val="18"/>
              </w:rPr>
              <w:t>毛泽东思想和中国特色社会</w:t>
            </w:r>
          </w:p>
          <w:p>
            <w:pPr>
              <w:pStyle w:val="15"/>
              <w:spacing w:line="209" w:lineRule="exact"/>
              <w:ind w:left="-1"/>
              <w:rPr>
                <w:sz w:val="18"/>
              </w:rPr>
            </w:pPr>
            <w:r>
              <w:rPr>
                <w:sz w:val="18"/>
              </w:rPr>
              <w:t>主义理论体系概论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132"/>
              <w:ind w:left="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96" w:type="dxa"/>
          </w:tcPr>
          <w:p>
            <w:pPr>
              <w:pStyle w:val="15"/>
              <w:spacing w:before="132"/>
              <w:ind w:left="213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132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 w:right="1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9"/>
              <w:ind w:left="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99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9"/>
              <w:ind w:left="230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9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 w:right="1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99"/>
              <w:ind w:left="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96" w:type="dxa"/>
          </w:tcPr>
          <w:p>
            <w:pPr>
              <w:pStyle w:val="15"/>
              <w:spacing w:before="99"/>
              <w:ind w:left="213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99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 w:right="1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line="209" w:lineRule="exact"/>
              <w:ind w:left="-1"/>
              <w:rPr>
                <w:sz w:val="18"/>
              </w:rPr>
            </w:pPr>
            <w:r>
              <w:rPr>
                <w:spacing w:val="-7"/>
                <w:sz w:val="18"/>
              </w:rPr>
              <w:t>形势与政策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131"/>
              <w:ind w:lef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131"/>
              <w:ind w:left="213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131"/>
              <w:ind w:left="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 w:right="1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军事理论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9"/>
              <w:ind w:left="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97" w:type="dxa"/>
          </w:tcPr>
          <w:p>
            <w:pPr>
              <w:pStyle w:val="15"/>
              <w:spacing w:before="99"/>
              <w:ind w:left="213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99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63"/>
              <w:ind w:left="27"/>
              <w:rPr>
                <w:sz w:val="18"/>
              </w:rPr>
            </w:pPr>
            <w:r>
              <w:rPr>
                <w:sz w:val="18"/>
              </w:rPr>
              <w:t>大学生心理健康教育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9"/>
              <w:ind w:lef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9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99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line="213" w:lineRule="exact"/>
              <w:ind w:left="27"/>
              <w:rPr>
                <w:sz w:val="18"/>
              </w:rPr>
            </w:pPr>
            <w:r>
              <w:rPr>
                <w:sz w:val="18"/>
              </w:rPr>
              <w:t>大学生职业发展与就业创业</w:t>
            </w:r>
          </w:p>
          <w:p>
            <w:pPr>
              <w:pStyle w:val="15"/>
              <w:spacing w:line="209" w:lineRule="exact"/>
              <w:ind w:left="-1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指导 </w:t>
            </w:r>
            <w:r>
              <w:rPr>
                <w:rFonts w:ascii="Times New Roman" w:eastAsia="Times New Roman"/>
                <w:sz w:val="18"/>
              </w:rPr>
              <w:t>1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13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92" w:type="dxa"/>
          </w:tcPr>
          <w:p>
            <w:pPr>
              <w:pStyle w:val="15"/>
              <w:spacing w:before="131"/>
              <w:ind w:lef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13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line="209" w:lineRule="exact"/>
              <w:ind w:left="27"/>
              <w:rPr>
                <w:sz w:val="18"/>
              </w:rPr>
            </w:pPr>
            <w:r>
              <w:rPr>
                <w:sz w:val="18"/>
              </w:rPr>
              <w:t>大学生职业发展与就业创业</w:t>
            </w:r>
          </w:p>
          <w:p>
            <w:pPr>
              <w:pStyle w:val="15"/>
              <w:spacing w:line="209" w:lineRule="exact"/>
              <w:ind w:left="-1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指导 </w:t>
            </w:r>
            <w:r>
              <w:rPr>
                <w:rFonts w:ascii="Times New Roman" w:eastAsia="Times New Roman"/>
                <w:sz w:val="18"/>
              </w:rPr>
              <w:t>2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131"/>
              <w:ind w:righ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131"/>
              <w:ind w:righ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1"/>
              <w:ind w:left="27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大学体育 </w:t>
            </w:r>
            <w:r>
              <w:rPr>
                <w:rFonts w:ascii="Times New Roman" w:eastAsia="Times New Roman"/>
                <w:sz w:val="18"/>
              </w:rPr>
              <w:t>1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3"/>
              <w:ind w:lef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67"/>
              <w:ind w:left="27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大学体育 </w:t>
            </w:r>
            <w:r>
              <w:rPr>
                <w:rFonts w:ascii="Times New Roman" w:eastAsia="Times New Roman"/>
                <w:sz w:val="18"/>
              </w:rPr>
              <w:t>2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79"/>
              <w:ind w:lef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79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1"/>
              <w:ind w:left="27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大学体育 </w:t>
            </w:r>
            <w:r>
              <w:rPr>
                <w:rFonts w:ascii="Times New Roman" w:eastAsia="Times New Roman"/>
                <w:sz w:val="18"/>
              </w:rPr>
              <w:t>3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3"/>
              <w:ind w:lef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67"/>
              <w:ind w:left="27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大学体育 </w:t>
            </w:r>
            <w:r>
              <w:rPr>
                <w:rFonts w:ascii="Times New Roman" w:eastAsia="Times New Roman"/>
                <w:sz w:val="18"/>
              </w:rPr>
              <w:t>4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79"/>
              <w:ind w:lef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79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高等数学</w:t>
            </w:r>
            <w:r>
              <w:rPr>
                <w:sz w:val="18"/>
                <w:lang w:val="en-US"/>
              </w:rPr>
              <w:t>B</w:t>
            </w:r>
            <w:r>
              <w:rPr>
                <w:rFonts w:hint="eastAsia"/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1)</w:t>
            </w:r>
          </w:p>
        </w:tc>
        <w:tc>
          <w:tcPr>
            <w:tcW w:w="597" w:type="dxa"/>
          </w:tcPr>
          <w:p>
            <w:pPr>
              <w:pStyle w:val="15"/>
              <w:spacing w:before="83"/>
              <w:ind w:left="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高等数学</w:t>
            </w:r>
            <w:r>
              <w:rPr>
                <w:sz w:val="18"/>
                <w:lang w:val="en-US"/>
              </w:rPr>
              <w:t>B</w:t>
            </w:r>
            <w:r>
              <w:rPr>
                <w:rFonts w:hint="eastAsia"/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2)</w:t>
            </w:r>
          </w:p>
        </w:tc>
        <w:tc>
          <w:tcPr>
            <w:tcW w:w="597" w:type="dxa"/>
          </w:tcPr>
          <w:p>
            <w:pPr>
              <w:pStyle w:val="15"/>
              <w:spacing w:before="79"/>
              <w:ind w:left="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线性代数</w:t>
            </w:r>
            <w:r>
              <w:rPr>
                <w:sz w:val="18"/>
                <w:lang w:val="en-US"/>
              </w:rPr>
              <w:t>B</w:t>
            </w:r>
          </w:p>
        </w:tc>
        <w:tc>
          <w:tcPr>
            <w:tcW w:w="597" w:type="dxa"/>
          </w:tcPr>
          <w:p>
            <w:pPr>
              <w:pStyle w:val="15"/>
              <w:spacing w:before="83"/>
              <w:ind w:left="2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3"/>
              <w:ind w:left="214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概率论与数理统计A</w:t>
            </w:r>
          </w:p>
        </w:tc>
        <w:tc>
          <w:tcPr>
            <w:tcW w:w="597" w:type="dxa"/>
          </w:tcPr>
          <w:p>
            <w:pPr>
              <w:pStyle w:val="15"/>
              <w:spacing w:before="79"/>
              <w:ind w:left="2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79"/>
              <w:ind w:left="214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政治经济学(资本主义部分</w:t>
            </w:r>
            <w:r>
              <w:rPr>
                <w:sz w:val="18"/>
                <w:lang w:val="en-US"/>
              </w:rPr>
              <w:t>)</w:t>
            </w:r>
          </w:p>
        </w:tc>
        <w:tc>
          <w:tcPr>
            <w:tcW w:w="597" w:type="dxa"/>
          </w:tcPr>
          <w:p>
            <w:pPr>
              <w:pStyle w:val="15"/>
              <w:spacing w:before="83"/>
              <w:ind w:left="2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政治经济学(社会主义部分</w:t>
            </w:r>
            <w:r>
              <w:rPr>
                <w:sz w:val="18"/>
                <w:lang w:val="en-US"/>
              </w:rPr>
              <w:t>)</w:t>
            </w:r>
          </w:p>
        </w:tc>
        <w:tc>
          <w:tcPr>
            <w:tcW w:w="597" w:type="dxa"/>
          </w:tcPr>
          <w:p>
            <w:pPr>
              <w:pStyle w:val="15"/>
              <w:spacing w:before="83"/>
              <w:ind w:left="2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微观经济学</w:t>
            </w:r>
          </w:p>
        </w:tc>
        <w:tc>
          <w:tcPr>
            <w:tcW w:w="597" w:type="dxa"/>
          </w:tcPr>
          <w:p>
            <w:pPr>
              <w:pStyle w:val="15"/>
              <w:spacing w:before="83"/>
              <w:ind w:left="2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宏观经济学</w:t>
            </w:r>
          </w:p>
        </w:tc>
        <w:tc>
          <w:tcPr>
            <w:tcW w:w="597" w:type="dxa"/>
          </w:tcPr>
          <w:p>
            <w:pPr>
              <w:pStyle w:val="15"/>
              <w:spacing w:before="83"/>
              <w:ind w:left="2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80"/>
              <w:ind w:left="2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金融学</w:t>
            </w:r>
          </w:p>
        </w:tc>
        <w:tc>
          <w:tcPr>
            <w:tcW w:w="597" w:type="dxa"/>
          </w:tcPr>
          <w:p>
            <w:pPr>
              <w:pStyle w:val="15"/>
              <w:spacing w:before="83"/>
              <w:ind w:left="2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83"/>
              <w:ind w:left="2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财政学</w:t>
            </w:r>
          </w:p>
        </w:tc>
        <w:tc>
          <w:tcPr>
            <w:tcW w:w="597" w:type="dxa"/>
          </w:tcPr>
          <w:p>
            <w:pPr>
              <w:pStyle w:val="15"/>
              <w:spacing w:before="83"/>
              <w:ind w:left="2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统计学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2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1"/>
              <w:ind w:left="230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Python</w:t>
            </w:r>
            <w:r>
              <w:rPr>
                <w:rFonts w:hint="eastAsia"/>
                <w:sz w:val="18"/>
                <w:lang w:val="en-US"/>
              </w:rPr>
              <w:t>语言程序设计</w:t>
            </w:r>
          </w:p>
        </w:tc>
        <w:tc>
          <w:tcPr>
            <w:tcW w:w="597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7"/>
              <w:ind w:left="230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计量经济学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91"/>
              <w:ind w:left="230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国际贸易理论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国际金融理论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国际贸易岗位认知实习</w:t>
            </w:r>
          </w:p>
        </w:tc>
        <w:tc>
          <w:tcPr>
            <w:tcW w:w="597" w:type="dxa"/>
          </w:tcPr>
          <w:p>
            <w:pPr>
              <w:pStyle w:val="15"/>
              <w:spacing w:before="87"/>
              <w:ind w:left="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H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国际贸易实务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国际金融实务</w:t>
            </w:r>
          </w:p>
        </w:tc>
        <w:tc>
          <w:tcPr>
            <w:tcW w:w="597" w:type="dxa"/>
          </w:tcPr>
          <w:p>
            <w:pPr>
              <w:pStyle w:val="15"/>
              <w:spacing w:before="87"/>
              <w:ind w:left="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国际经济学</w:t>
            </w:r>
          </w:p>
        </w:tc>
        <w:tc>
          <w:tcPr>
            <w:tcW w:w="597" w:type="dxa"/>
          </w:tcPr>
          <w:p>
            <w:pPr>
              <w:pStyle w:val="15"/>
              <w:spacing w:before="83"/>
              <w:ind w:left="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国际结算</w:t>
            </w:r>
          </w:p>
        </w:tc>
        <w:tc>
          <w:tcPr>
            <w:tcW w:w="597" w:type="dxa"/>
          </w:tcPr>
          <w:p>
            <w:pPr>
              <w:pStyle w:val="15"/>
              <w:spacing w:before="79"/>
              <w:ind w:left="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外贸英语函电</w:t>
            </w:r>
          </w:p>
        </w:tc>
        <w:tc>
          <w:tcPr>
            <w:tcW w:w="597" w:type="dxa"/>
          </w:tcPr>
          <w:p>
            <w:pPr>
              <w:pStyle w:val="15"/>
              <w:spacing w:before="83"/>
              <w:ind w:left="2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商务英语</w:t>
            </w:r>
          </w:p>
        </w:tc>
        <w:tc>
          <w:tcPr>
            <w:tcW w:w="597" w:type="dxa"/>
          </w:tcPr>
          <w:p>
            <w:pPr>
              <w:pStyle w:val="15"/>
              <w:spacing w:before="79"/>
              <w:ind w:left="2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跨境电子商务</w:t>
            </w:r>
          </w:p>
        </w:tc>
        <w:tc>
          <w:tcPr>
            <w:tcW w:w="597" w:type="dxa"/>
          </w:tcPr>
          <w:p>
            <w:pPr>
              <w:pStyle w:val="15"/>
              <w:spacing w:before="83"/>
              <w:ind w:left="2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国际商务谈判</w:t>
            </w:r>
          </w:p>
        </w:tc>
        <w:tc>
          <w:tcPr>
            <w:tcW w:w="597" w:type="dxa"/>
          </w:tcPr>
          <w:p>
            <w:pPr>
              <w:pStyle w:val="15"/>
              <w:spacing w:before="80"/>
              <w:ind w:left="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国际技术与服务贸易</w:t>
            </w:r>
          </w:p>
        </w:tc>
        <w:tc>
          <w:tcPr>
            <w:tcW w:w="597" w:type="dxa"/>
          </w:tcPr>
          <w:p>
            <w:pPr>
              <w:pStyle w:val="15"/>
              <w:spacing w:before="80"/>
              <w:ind w:left="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跨国经营理论与实务</w:t>
            </w:r>
          </w:p>
        </w:tc>
        <w:tc>
          <w:tcPr>
            <w:tcW w:w="597" w:type="dxa"/>
          </w:tcPr>
          <w:p>
            <w:pPr>
              <w:pStyle w:val="15"/>
              <w:spacing w:before="80"/>
              <w:ind w:left="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国际经济法</w:t>
            </w:r>
          </w:p>
        </w:tc>
        <w:tc>
          <w:tcPr>
            <w:tcW w:w="597" w:type="dxa"/>
          </w:tcPr>
          <w:p>
            <w:pPr>
              <w:pStyle w:val="15"/>
              <w:spacing w:before="80"/>
              <w:ind w:left="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会计学原理</w:t>
            </w:r>
          </w:p>
        </w:tc>
        <w:tc>
          <w:tcPr>
            <w:tcW w:w="597" w:type="dxa"/>
          </w:tcPr>
          <w:p>
            <w:pPr>
              <w:pStyle w:val="15"/>
              <w:spacing w:before="80"/>
              <w:ind w:left="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国际经济与贸易专业综合实验</w:t>
            </w:r>
          </w:p>
        </w:tc>
        <w:tc>
          <w:tcPr>
            <w:tcW w:w="597" w:type="dxa"/>
          </w:tcPr>
          <w:p>
            <w:pPr>
              <w:pStyle w:val="15"/>
              <w:spacing w:before="80"/>
              <w:ind w:left="3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83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M</w:t>
            </w:r>
          </w:p>
        </w:tc>
        <w:tc>
          <w:tcPr>
            <w:tcW w:w="592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9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专业选修课程</w:t>
            </w: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left="230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91"/>
              <w:ind w:right="223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91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vAlign w:val="center"/>
          </w:tcPr>
          <w:p>
            <w:pPr>
              <w:pStyle w:val="15"/>
              <w:spacing w:before="76"/>
              <w:ind w:left="2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通识教育课程</w:t>
            </w:r>
          </w:p>
        </w:tc>
        <w:tc>
          <w:tcPr>
            <w:tcW w:w="597" w:type="dxa"/>
          </w:tcPr>
          <w:p>
            <w:pPr>
              <w:pStyle w:val="15"/>
              <w:spacing w:before="88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88"/>
              <w:ind w:left="230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88"/>
              <w:ind w:right="223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</w:tcPr>
          <w:p>
            <w:pPr>
              <w:pStyle w:val="15"/>
              <w:spacing w:before="88"/>
              <w:ind w:righ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2" w:type="dxa"/>
          </w:tcPr>
          <w:p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</w:tcPr>
          <w:p>
            <w:pPr>
              <w:pStyle w:val="15"/>
              <w:spacing w:before="88"/>
              <w:ind w:lef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88"/>
              <w:ind w:left="213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M</w:t>
            </w:r>
          </w:p>
        </w:tc>
        <w:tc>
          <w:tcPr>
            <w:tcW w:w="596" w:type="dxa"/>
          </w:tcPr>
          <w:p>
            <w:pPr>
              <w:pStyle w:val="15"/>
              <w:spacing w:before="88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H</w:t>
            </w:r>
          </w:p>
        </w:tc>
        <w:tc>
          <w:tcPr>
            <w:tcW w:w="596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  <w:tc>
          <w:tcPr>
            <w:tcW w:w="597" w:type="dxa"/>
            <w:vAlign w:val="center"/>
          </w:tcPr>
          <w:p>
            <w:pPr>
              <w:pStyle w:val="15"/>
              <w:spacing w:before="99"/>
              <w:ind w:left="213"/>
              <w:rPr>
                <w:rFonts w:ascii="Times New Roman"/>
                <w:w w:val="99"/>
                <w:sz w:val="18"/>
              </w:rPr>
            </w:pPr>
            <w:r>
              <w:rPr>
                <w:rFonts w:hint="eastAsia" w:ascii="Times New Roman"/>
                <w:w w:val="99"/>
                <w:sz w:val="18"/>
              </w:rPr>
              <w:t>H</w:t>
            </w:r>
          </w:p>
        </w:tc>
      </w:tr>
    </w:tbl>
    <w:p>
      <w:pPr>
        <w:pStyle w:val="4"/>
        <w:spacing w:before="15"/>
        <w:rPr>
          <w:rFonts w:ascii="华文中宋"/>
          <w:b/>
          <w:sz w:val="5"/>
        </w:rPr>
      </w:pPr>
    </w:p>
    <w:p>
      <w:pPr>
        <w:pStyle w:val="4"/>
        <w:spacing w:before="72"/>
        <w:ind w:left="640"/>
        <w:sectPr>
          <w:pgSz w:w="11910" w:h="16840"/>
          <w:pgMar w:top="1120" w:right="700" w:bottom="1160" w:left="820" w:header="0" w:footer="892" w:gutter="0"/>
          <w:cols w:space="720" w:num="1"/>
        </w:sectPr>
      </w:pPr>
      <w:r>
        <w:t>注: 符号 H、M、L 分别表示各门必修课程对毕业要求的支撑强度，H-强，M-中，L-弱。</w:t>
      </w:r>
    </w:p>
    <w:p>
      <w:pPr>
        <w:rPr>
          <w:color w:val="000000"/>
          <w:sz w:val="24"/>
        </w:rPr>
      </w:pPr>
      <w:r>
        <w:rPr>
          <w:color w:val="000000"/>
          <w:sz w:val="24"/>
        </w:rPr>
        <w:t>附表</w:t>
      </w:r>
      <w:r>
        <w:rPr>
          <w:rFonts w:hint="eastAsia"/>
          <w:color w:val="000000"/>
          <w:sz w:val="24"/>
        </w:rPr>
        <w:t>7</w:t>
      </w:r>
      <w:r>
        <w:rPr>
          <w:color w:val="000000"/>
          <w:sz w:val="24"/>
        </w:rPr>
        <w:t>：</w:t>
      </w:r>
    </w:p>
    <w:p>
      <w:pPr>
        <w:spacing w:before="156" w:beforeLines="50" w:after="156" w:afterLines="50" w:line="400" w:lineRule="exact"/>
        <w:jc w:val="center"/>
        <w:rPr>
          <w:rFonts w:ascii="华文中宋" w:eastAsia="华文中宋"/>
          <w:b/>
          <w:sz w:val="32"/>
        </w:rPr>
      </w:pPr>
      <w:r>
        <w:rPr>
          <w:rFonts w:hint="eastAsia" w:ascii="华文中宋" w:eastAsia="华文中宋"/>
          <w:b/>
          <w:sz w:val="32"/>
        </w:rPr>
        <w:t>国际经济与贸易专业双学位课程设置与教学进程表</w:t>
      </w:r>
    </w:p>
    <w:tbl>
      <w:tblPr>
        <w:tblStyle w:val="9"/>
        <w:tblW w:w="13333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667"/>
        <w:gridCol w:w="1065"/>
        <w:gridCol w:w="2835"/>
        <w:gridCol w:w="488"/>
        <w:gridCol w:w="537"/>
        <w:gridCol w:w="479"/>
        <w:gridCol w:w="489"/>
        <w:gridCol w:w="552"/>
        <w:gridCol w:w="455"/>
        <w:gridCol w:w="460"/>
        <w:gridCol w:w="460"/>
        <w:gridCol w:w="474"/>
        <w:gridCol w:w="527"/>
        <w:gridCol w:w="455"/>
        <w:gridCol w:w="843"/>
        <w:gridCol w:w="1147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  <w:tblHeader/>
        </w:trPr>
        <w:tc>
          <w:tcPr>
            <w:tcW w:w="56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b/>
                <w:w w:val="95"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课程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体系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修读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性质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课程编码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课码名称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1520" w:type="dxa"/>
            <w:gridSpan w:val="3"/>
            <w:vAlign w:val="center"/>
          </w:tcPr>
          <w:p>
            <w:pPr>
              <w:pStyle w:val="15"/>
              <w:spacing w:line="200" w:lineRule="exact"/>
              <w:ind w:left="134" w:right="12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</w:rPr>
              <w:t>学时分配</w:t>
            </w:r>
          </w:p>
        </w:tc>
        <w:tc>
          <w:tcPr>
            <w:tcW w:w="2831" w:type="dxa"/>
            <w:gridSpan w:val="6"/>
            <w:vAlign w:val="center"/>
          </w:tcPr>
          <w:p>
            <w:pPr>
              <w:pStyle w:val="15"/>
              <w:spacing w:line="200" w:lineRule="exact"/>
              <w:ind w:right="13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建议修读学期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考核方式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开课单位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tblHeader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w w:val="95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pStyle w:val="15"/>
              <w:spacing w:line="200" w:lineRule="exact"/>
              <w:ind w:left="106" w:right="9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理论</w:t>
            </w:r>
          </w:p>
        </w:tc>
        <w:tc>
          <w:tcPr>
            <w:tcW w:w="489" w:type="dxa"/>
            <w:vAlign w:val="center"/>
          </w:tcPr>
          <w:p>
            <w:pPr>
              <w:pStyle w:val="15"/>
              <w:spacing w:line="200" w:lineRule="exact"/>
              <w:ind w:left="110" w:right="10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实践</w:t>
            </w:r>
          </w:p>
        </w:tc>
        <w:tc>
          <w:tcPr>
            <w:tcW w:w="552" w:type="dxa"/>
            <w:vAlign w:val="center"/>
          </w:tcPr>
          <w:p>
            <w:pPr>
              <w:pStyle w:val="15"/>
              <w:spacing w:line="200" w:lineRule="exact"/>
              <w:ind w:left="134" w:right="12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周学时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left="13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left="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right="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ind w:right="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right="134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restart"/>
            <w:vAlign w:val="center"/>
          </w:tcPr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双</w:t>
            </w:r>
          </w:p>
          <w:p>
            <w:pPr>
              <w:pStyle w:val="15"/>
              <w:spacing w:line="200" w:lineRule="exact"/>
              <w:ind w:left="103" w:right="8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学</w:t>
            </w:r>
          </w:p>
          <w:p>
            <w:pPr>
              <w:pStyle w:val="15"/>
              <w:spacing w:line="200" w:lineRule="exact"/>
              <w:ind w:left="103" w:right="8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位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ind w:left="79" w:right="82"/>
              <w:jc w:val="center"/>
              <w:rPr>
                <w:b/>
                <w:w w:val="95"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必</w:t>
            </w:r>
          </w:p>
          <w:p>
            <w:pPr>
              <w:pStyle w:val="15"/>
              <w:spacing w:line="200" w:lineRule="exact"/>
              <w:ind w:left="79" w:right="8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修</w:t>
            </w: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2001616030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国际贸易理论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2001617030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国际金融理论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2001687030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金融学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2001688030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财政学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right="134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2001528030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统计学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2001529030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  <w:lang w:val="zh-CN" w:bidi="zh-CN"/>
              </w:rPr>
              <w:t>计量经济学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2001619030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国际贸易实务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2001845020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国际金融实务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2001620025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国际经济学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2.5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40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2001621030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国际结算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2001846020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外贸英语函电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2001847020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商务英语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2001622030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跨境电子商务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2001848020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国际商务谈判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2001849020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国际技术与服务贸易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2001850020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跨国经营理论与实务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2001623030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国际经济法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2001582100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国际经济与贸易毕业论文（设计）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7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pStyle w:val="15"/>
              <w:spacing w:line="200" w:lineRule="exact"/>
              <w:ind w:left="48" w:right="3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54.5</w:t>
            </w:r>
          </w:p>
        </w:tc>
        <w:tc>
          <w:tcPr>
            <w:tcW w:w="537" w:type="dxa"/>
            <w:vAlign w:val="center"/>
          </w:tcPr>
          <w:p>
            <w:pPr>
              <w:pStyle w:val="15"/>
              <w:spacing w:line="200" w:lineRule="exact"/>
              <w:ind w:right="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pStyle w:val="15"/>
              <w:spacing w:line="200" w:lineRule="exact"/>
              <w:ind w:left="6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89" w:type="dxa"/>
            <w:vAlign w:val="center"/>
          </w:tcPr>
          <w:p>
            <w:pPr>
              <w:pStyle w:val="15"/>
              <w:spacing w:line="200" w:lineRule="exact"/>
              <w:ind w:right="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pStyle w:val="15"/>
              <w:spacing w:line="200" w:lineRule="exact"/>
              <w:ind w:left="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left="9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left="9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7.5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</w:t>
            </w: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right="13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</w:t>
            </w: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color w:val="000000"/>
          <w:sz w:val="24"/>
        </w:rPr>
      </w:pPr>
      <w:r>
        <w:rPr>
          <w:color w:val="000000"/>
          <w:sz w:val="24"/>
        </w:rPr>
        <w:br w:type="page"/>
      </w:r>
      <w:r>
        <w:rPr>
          <w:color w:val="000000"/>
          <w:sz w:val="24"/>
        </w:rPr>
        <w:t>附表</w:t>
      </w:r>
      <w:r>
        <w:rPr>
          <w:rFonts w:hint="eastAsia"/>
          <w:color w:val="000000"/>
          <w:sz w:val="24"/>
        </w:rPr>
        <w:t>8</w:t>
      </w:r>
      <w:r>
        <w:rPr>
          <w:color w:val="000000"/>
          <w:sz w:val="24"/>
        </w:rPr>
        <w:t>：</w:t>
      </w:r>
    </w:p>
    <w:p>
      <w:pPr>
        <w:spacing w:before="156" w:beforeLines="50" w:after="156" w:afterLines="50" w:line="400" w:lineRule="exact"/>
        <w:jc w:val="center"/>
        <w:rPr>
          <w:rFonts w:ascii="华文中宋" w:eastAsia="华文中宋"/>
          <w:b/>
          <w:sz w:val="32"/>
        </w:rPr>
      </w:pPr>
      <w:r>
        <w:rPr>
          <w:rFonts w:hint="eastAsia" w:ascii="华文中宋" w:eastAsia="华文中宋"/>
          <w:b/>
          <w:sz w:val="32"/>
        </w:rPr>
        <w:t>国际经济与贸易辅修专业课程设置与教学进程表</w:t>
      </w:r>
    </w:p>
    <w:tbl>
      <w:tblPr>
        <w:tblStyle w:val="9"/>
        <w:tblW w:w="13333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667"/>
        <w:gridCol w:w="1065"/>
        <w:gridCol w:w="2835"/>
        <w:gridCol w:w="488"/>
        <w:gridCol w:w="537"/>
        <w:gridCol w:w="479"/>
        <w:gridCol w:w="489"/>
        <w:gridCol w:w="552"/>
        <w:gridCol w:w="455"/>
        <w:gridCol w:w="460"/>
        <w:gridCol w:w="460"/>
        <w:gridCol w:w="474"/>
        <w:gridCol w:w="527"/>
        <w:gridCol w:w="455"/>
        <w:gridCol w:w="843"/>
        <w:gridCol w:w="1147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  <w:tblHeader/>
        </w:trPr>
        <w:tc>
          <w:tcPr>
            <w:tcW w:w="56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b/>
                <w:w w:val="95"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课程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体系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修读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性质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课程编码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课码名称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1520" w:type="dxa"/>
            <w:gridSpan w:val="3"/>
            <w:vAlign w:val="center"/>
          </w:tcPr>
          <w:p>
            <w:pPr>
              <w:pStyle w:val="15"/>
              <w:spacing w:line="200" w:lineRule="exact"/>
              <w:ind w:left="134" w:right="12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</w:rPr>
              <w:t>学时分配</w:t>
            </w:r>
          </w:p>
        </w:tc>
        <w:tc>
          <w:tcPr>
            <w:tcW w:w="2831" w:type="dxa"/>
            <w:gridSpan w:val="6"/>
            <w:vAlign w:val="center"/>
          </w:tcPr>
          <w:p>
            <w:pPr>
              <w:pStyle w:val="15"/>
              <w:spacing w:line="200" w:lineRule="exact"/>
              <w:ind w:right="13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建议修读学期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考核方式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开课单位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tblHeader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w w:val="95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pStyle w:val="15"/>
              <w:spacing w:line="200" w:lineRule="exact"/>
              <w:ind w:left="106" w:right="9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理论</w:t>
            </w:r>
          </w:p>
        </w:tc>
        <w:tc>
          <w:tcPr>
            <w:tcW w:w="489" w:type="dxa"/>
            <w:vAlign w:val="center"/>
          </w:tcPr>
          <w:p>
            <w:pPr>
              <w:pStyle w:val="15"/>
              <w:spacing w:line="200" w:lineRule="exact"/>
              <w:ind w:left="110" w:right="10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实践</w:t>
            </w:r>
          </w:p>
        </w:tc>
        <w:tc>
          <w:tcPr>
            <w:tcW w:w="552" w:type="dxa"/>
            <w:vAlign w:val="center"/>
          </w:tcPr>
          <w:p>
            <w:pPr>
              <w:pStyle w:val="15"/>
              <w:spacing w:line="200" w:lineRule="exact"/>
              <w:ind w:left="134" w:right="129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周学时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left="13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left="1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right="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ind w:right="1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right="134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restart"/>
            <w:vAlign w:val="center"/>
          </w:tcPr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ind w:left="103" w:right="8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辅</w:t>
            </w:r>
          </w:p>
          <w:p>
            <w:pPr>
              <w:pStyle w:val="15"/>
              <w:spacing w:line="200" w:lineRule="exact"/>
              <w:ind w:left="103" w:right="8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修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15"/>
              <w:spacing w:line="200" w:lineRule="exact"/>
              <w:ind w:left="79" w:right="82"/>
              <w:jc w:val="center"/>
              <w:rPr>
                <w:b/>
                <w:w w:val="95"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必</w:t>
            </w:r>
          </w:p>
          <w:p>
            <w:pPr>
              <w:pStyle w:val="15"/>
              <w:spacing w:line="200" w:lineRule="exact"/>
              <w:ind w:left="79" w:right="8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w w:val="95"/>
                <w:sz w:val="18"/>
                <w:szCs w:val="18"/>
              </w:rPr>
              <w:t>修</w:t>
            </w: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ascii="宋体" w:hAnsi="宋体" w:cs="宋体"/>
                <w:sz w:val="18"/>
                <w:szCs w:val="18"/>
                <w:lang w:bidi="zh-CN"/>
              </w:rPr>
              <w:t>2001616030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国际贸易理论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2001617030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国际金融理论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2001687030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金融学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2001688030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财政学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right="134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z w:val="18"/>
                <w:szCs w:val="18"/>
                <w:lang w:val="zh-CN" w:bidi="zh-CN"/>
              </w:rPr>
              <w:t>2001619030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国际贸易实务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left="1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2001845020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国际金融实务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2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32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2001621030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国际结算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  <w:lang w:val="zh-CN" w:bidi="zh-CN"/>
              </w:rPr>
              <w:t>2001622030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sz w:val="18"/>
                <w:szCs w:val="18"/>
              </w:rPr>
              <w:t>跨境电子商务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/>
                <w:spacing w:val="-6"/>
                <w:sz w:val="18"/>
                <w:szCs w:val="18"/>
              </w:rPr>
              <w:t>2001623030</w:t>
            </w: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国际经济法</w:t>
            </w: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 w:bidi="zh-CN"/>
              </w:rPr>
              <w:t>48</w:t>
            </w: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商学院</w:t>
            </w: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6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 w:bidi="zh-CN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  <w:lang w:val="zh-CN" w:bidi="zh-CN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7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06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>
            <w:pPr>
              <w:pStyle w:val="15"/>
              <w:spacing w:line="200" w:lineRule="exact"/>
              <w:ind w:left="48" w:right="3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26</w:t>
            </w:r>
          </w:p>
        </w:tc>
        <w:tc>
          <w:tcPr>
            <w:tcW w:w="537" w:type="dxa"/>
            <w:vAlign w:val="center"/>
          </w:tcPr>
          <w:p>
            <w:pPr>
              <w:pStyle w:val="15"/>
              <w:spacing w:line="200" w:lineRule="exact"/>
              <w:ind w:right="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>
            <w:pPr>
              <w:pStyle w:val="15"/>
              <w:spacing w:line="200" w:lineRule="exact"/>
              <w:ind w:left="61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89" w:type="dxa"/>
            <w:vAlign w:val="center"/>
          </w:tcPr>
          <w:p>
            <w:pPr>
              <w:pStyle w:val="15"/>
              <w:spacing w:line="200" w:lineRule="exact"/>
              <w:ind w:right="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>
            <w:pPr>
              <w:pStyle w:val="15"/>
              <w:spacing w:line="200" w:lineRule="exact"/>
              <w:ind w:left="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left="9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left="9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</w:t>
            </w:r>
          </w:p>
        </w:tc>
        <w:tc>
          <w:tcPr>
            <w:tcW w:w="460" w:type="dxa"/>
            <w:vAlign w:val="center"/>
          </w:tcPr>
          <w:p>
            <w:pPr>
              <w:pStyle w:val="15"/>
              <w:spacing w:line="200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</w:t>
            </w:r>
          </w:p>
        </w:tc>
        <w:tc>
          <w:tcPr>
            <w:tcW w:w="474" w:type="dxa"/>
            <w:vAlign w:val="center"/>
          </w:tcPr>
          <w:p>
            <w:pPr>
              <w:pStyle w:val="15"/>
              <w:spacing w:line="200" w:lineRule="exact"/>
              <w:ind w:left="2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527" w:type="dxa"/>
            <w:vAlign w:val="center"/>
          </w:tcPr>
          <w:p>
            <w:pPr>
              <w:pStyle w:val="15"/>
              <w:spacing w:line="200" w:lineRule="exact"/>
              <w:ind w:left="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>
            <w:pPr>
              <w:pStyle w:val="15"/>
              <w:spacing w:line="200" w:lineRule="exact"/>
              <w:ind w:right="1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15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7073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0739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GmCS9MAAAAFAQAADwAAAAAAAAABACAAAAAiAAAAZHJzL2Rvd25y&#10;ZXYueG1sUEsBAhQAFAAAAAgAh07iQFq6k8jKAQAAlwMAAA4AAAAAAAAAAQAgAAAAIgEAAGRycy9l&#10;Mm9Eb2MueG1sUEsFBgAAAAAGAAYAWQEAAF4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0841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GjeyTLAQAAl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rORyoO/PURsIXeWUCeouRjOK3ObdystxL9+znr8nz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Bho3sk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margin" w:hAnchor="page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4</w:t>
    </w:r>
    <w:r>
      <w:fldChar w:fldCharType="end"/>
    </w:r>
  </w:p>
  <w:p>
    <w:pPr>
      <w:pStyle w:val="6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094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epDMnLAQAAl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kpPLgP+4jtpA7S6gj1FQM55W5TbuVFuK5n7Oe/qf1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C3qQzJ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 w:ascii="华文中宋" w:hAnsi="华文中宋" w:eastAsia="华文中宋"/>
        <w:b/>
        <w:sz w:val="28"/>
        <w:szCs w:val="28"/>
      </w:rPr>
      <w:t>湖南科技大学2010年版本科专业人才培养方案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margin" w:hAnchor="page" w:yAlign="top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3E0236"/>
    <w:rsid w:val="000070CE"/>
    <w:rsid w:val="00012D39"/>
    <w:rsid w:val="0001537C"/>
    <w:rsid w:val="00024C64"/>
    <w:rsid w:val="00025735"/>
    <w:rsid w:val="000358D7"/>
    <w:rsid w:val="00041162"/>
    <w:rsid w:val="0004345C"/>
    <w:rsid w:val="000441AA"/>
    <w:rsid w:val="0004719A"/>
    <w:rsid w:val="000475B7"/>
    <w:rsid w:val="00050F60"/>
    <w:rsid w:val="00051FC5"/>
    <w:rsid w:val="00052874"/>
    <w:rsid w:val="00054B93"/>
    <w:rsid w:val="00067DCE"/>
    <w:rsid w:val="00071805"/>
    <w:rsid w:val="00072D23"/>
    <w:rsid w:val="00074D5E"/>
    <w:rsid w:val="0007511A"/>
    <w:rsid w:val="0007608D"/>
    <w:rsid w:val="000836F9"/>
    <w:rsid w:val="00091D3D"/>
    <w:rsid w:val="000A01EC"/>
    <w:rsid w:val="000A10A1"/>
    <w:rsid w:val="000A10D7"/>
    <w:rsid w:val="000A65E3"/>
    <w:rsid w:val="000C3945"/>
    <w:rsid w:val="000C4F91"/>
    <w:rsid w:val="000D5A3D"/>
    <w:rsid w:val="000D643A"/>
    <w:rsid w:val="000D7229"/>
    <w:rsid w:val="000D7B72"/>
    <w:rsid w:val="0010033A"/>
    <w:rsid w:val="00101900"/>
    <w:rsid w:val="00103702"/>
    <w:rsid w:val="001059E0"/>
    <w:rsid w:val="001123F9"/>
    <w:rsid w:val="00113CE5"/>
    <w:rsid w:val="001350A5"/>
    <w:rsid w:val="00143D7C"/>
    <w:rsid w:val="00146F70"/>
    <w:rsid w:val="00160789"/>
    <w:rsid w:val="0016228A"/>
    <w:rsid w:val="001656FE"/>
    <w:rsid w:val="0016714F"/>
    <w:rsid w:val="001758E7"/>
    <w:rsid w:val="00176C7D"/>
    <w:rsid w:val="00183753"/>
    <w:rsid w:val="0018692B"/>
    <w:rsid w:val="00192599"/>
    <w:rsid w:val="001A1EA6"/>
    <w:rsid w:val="001A4FEB"/>
    <w:rsid w:val="001B4432"/>
    <w:rsid w:val="001C737A"/>
    <w:rsid w:val="001D2706"/>
    <w:rsid w:val="001D49FE"/>
    <w:rsid w:val="001E27B0"/>
    <w:rsid w:val="001E431A"/>
    <w:rsid w:val="001E679F"/>
    <w:rsid w:val="001F27EE"/>
    <w:rsid w:val="001F354E"/>
    <w:rsid w:val="001F42A2"/>
    <w:rsid w:val="00200A8F"/>
    <w:rsid w:val="00202734"/>
    <w:rsid w:val="002260F3"/>
    <w:rsid w:val="00255F86"/>
    <w:rsid w:val="002630C1"/>
    <w:rsid w:val="002638B7"/>
    <w:rsid w:val="00264247"/>
    <w:rsid w:val="00264E34"/>
    <w:rsid w:val="00265390"/>
    <w:rsid w:val="002661A5"/>
    <w:rsid w:val="00266A41"/>
    <w:rsid w:val="00271106"/>
    <w:rsid w:val="00272C2B"/>
    <w:rsid w:val="002735FA"/>
    <w:rsid w:val="00274107"/>
    <w:rsid w:val="00277A52"/>
    <w:rsid w:val="00280633"/>
    <w:rsid w:val="00282200"/>
    <w:rsid w:val="002846A9"/>
    <w:rsid w:val="00297558"/>
    <w:rsid w:val="002A7865"/>
    <w:rsid w:val="002A7C8A"/>
    <w:rsid w:val="002C3F72"/>
    <w:rsid w:val="002C5783"/>
    <w:rsid w:val="002D34D2"/>
    <w:rsid w:val="002D57CE"/>
    <w:rsid w:val="002E3162"/>
    <w:rsid w:val="002E4B7D"/>
    <w:rsid w:val="002F0199"/>
    <w:rsid w:val="002F0FA3"/>
    <w:rsid w:val="002F168A"/>
    <w:rsid w:val="00303656"/>
    <w:rsid w:val="003135E4"/>
    <w:rsid w:val="003236FF"/>
    <w:rsid w:val="0034018C"/>
    <w:rsid w:val="003677D7"/>
    <w:rsid w:val="00372ACE"/>
    <w:rsid w:val="00390439"/>
    <w:rsid w:val="00394BF8"/>
    <w:rsid w:val="003A41EB"/>
    <w:rsid w:val="003A44CF"/>
    <w:rsid w:val="003A65F8"/>
    <w:rsid w:val="003A7A6F"/>
    <w:rsid w:val="003B4D17"/>
    <w:rsid w:val="003C0183"/>
    <w:rsid w:val="003C5347"/>
    <w:rsid w:val="003E08BB"/>
    <w:rsid w:val="003E3240"/>
    <w:rsid w:val="003E3A90"/>
    <w:rsid w:val="003E5687"/>
    <w:rsid w:val="003E684C"/>
    <w:rsid w:val="003F3EF5"/>
    <w:rsid w:val="003F5F2C"/>
    <w:rsid w:val="003F6E96"/>
    <w:rsid w:val="003F6F35"/>
    <w:rsid w:val="004002D5"/>
    <w:rsid w:val="00407641"/>
    <w:rsid w:val="004159C0"/>
    <w:rsid w:val="004161BE"/>
    <w:rsid w:val="0042136B"/>
    <w:rsid w:val="00425324"/>
    <w:rsid w:val="00432F80"/>
    <w:rsid w:val="004461CD"/>
    <w:rsid w:val="004525A0"/>
    <w:rsid w:val="00453766"/>
    <w:rsid w:val="00456947"/>
    <w:rsid w:val="00461928"/>
    <w:rsid w:val="00465623"/>
    <w:rsid w:val="00466E5E"/>
    <w:rsid w:val="00467281"/>
    <w:rsid w:val="00470158"/>
    <w:rsid w:val="00472DC3"/>
    <w:rsid w:val="00474864"/>
    <w:rsid w:val="004945B0"/>
    <w:rsid w:val="004950F1"/>
    <w:rsid w:val="0049556B"/>
    <w:rsid w:val="004A5736"/>
    <w:rsid w:val="004E4E45"/>
    <w:rsid w:val="004F1950"/>
    <w:rsid w:val="004F62A9"/>
    <w:rsid w:val="00505264"/>
    <w:rsid w:val="005070B2"/>
    <w:rsid w:val="0051449E"/>
    <w:rsid w:val="00523A9D"/>
    <w:rsid w:val="005315DD"/>
    <w:rsid w:val="005364F9"/>
    <w:rsid w:val="00541A67"/>
    <w:rsid w:val="00544969"/>
    <w:rsid w:val="00547CCC"/>
    <w:rsid w:val="00552062"/>
    <w:rsid w:val="00552CBC"/>
    <w:rsid w:val="0055544B"/>
    <w:rsid w:val="005579DC"/>
    <w:rsid w:val="00562D9A"/>
    <w:rsid w:val="00562E7A"/>
    <w:rsid w:val="0057029E"/>
    <w:rsid w:val="00570349"/>
    <w:rsid w:val="00574802"/>
    <w:rsid w:val="00581B0A"/>
    <w:rsid w:val="00582512"/>
    <w:rsid w:val="00582ED7"/>
    <w:rsid w:val="005832BF"/>
    <w:rsid w:val="00583BF3"/>
    <w:rsid w:val="00584A4E"/>
    <w:rsid w:val="00595DE8"/>
    <w:rsid w:val="005A07BE"/>
    <w:rsid w:val="005A6459"/>
    <w:rsid w:val="005A7575"/>
    <w:rsid w:val="005B284D"/>
    <w:rsid w:val="005B29BE"/>
    <w:rsid w:val="005B3CAD"/>
    <w:rsid w:val="005B5030"/>
    <w:rsid w:val="005B5DA8"/>
    <w:rsid w:val="005B6B19"/>
    <w:rsid w:val="005C2884"/>
    <w:rsid w:val="005C367F"/>
    <w:rsid w:val="005C3FE7"/>
    <w:rsid w:val="005D04D2"/>
    <w:rsid w:val="005D34E5"/>
    <w:rsid w:val="005D6C98"/>
    <w:rsid w:val="005E16E3"/>
    <w:rsid w:val="005E1AFC"/>
    <w:rsid w:val="005E401B"/>
    <w:rsid w:val="005F27B3"/>
    <w:rsid w:val="005F5ADA"/>
    <w:rsid w:val="005F61EF"/>
    <w:rsid w:val="00601949"/>
    <w:rsid w:val="00601DBF"/>
    <w:rsid w:val="00605105"/>
    <w:rsid w:val="00611E3F"/>
    <w:rsid w:val="00617194"/>
    <w:rsid w:val="00624DD6"/>
    <w:rsid w:val="0063140F"/>
    <w:rsid w:val="0064009E"/>
    <w:rsid w:val="0064061C"/>
    <w:rsid w:val="00645A90"/>
    <w:rsid w:val="0064791B"/>
    <w:rsid w:val="00650403"/>
    <w:rsid w:val="006505B3"/>
    <w:rsid w:val="00656E98"/>
    <w:rsid w:val="00663B92"/>
    <w:rsid w:val="006643C4"/>
    <w:rsid w:val="006672B7"/>
    <w:rsid w:val="00671376"/>
    <w:rsid w:val="0068123B"/>
    <w:rsid w:val="0068304E"/>
    <w:rsid w:val="00687288"/>
    <w:rsid w:val="006917E7"/>
    <w:rsid w:val="0069187A"/>
    <w:rsid w:val="00692E30"/>
    <w:rsid w:val="00695535"/>
    <w:rsid w:val="006A309C"/>
    <w:rsid w:val="006A7506"/>
    <w:rsid w:val="006B02A3"/>
    <w:rsid w:val="006B2D1D"/>
    <w:rsid w:val="006B60AE"/>
    <w:rsid w:val="006B6BF2"/>
    <w:rsid w:val="006C08DB"/>
    <w:rsid w:val="006C2720"/>
    <w:rsid w:val="006C2CC3"/>
    <w:rsid w:val="006C7698"/>
    <w:rsid w:val="006D57B3"/>
    <w:rsid w:val="006E3500"/>
    <w:rsid w:val="006F5E15"/>
    <w:rsid w:val="0070323A"/>
    <w:rsid w:val="00706320"/>
    <w:rsid w:val="00711981"/>
    <w:rsid w:val="0071443B"/>
    <w:rsid w:val="007203D8"/>
    <w:rsid w:val="00722254"/>
    <w:rsid w:val="00724C86"/>
    <w:rsid w:val="00726546"/>
    <w:rsid w:val="007331A5"/>
    <w:rsid w:val="007406BE"/>
    <w:rsid w:val="007426B3"/>
    <w:rsid w:val="007449D4"/>
    <w:rsid w:val="007579A9"/>
    <w:rsid w:val="007608F4"/>
    <w:rsid w:val="00761EBA"/>
    <w:rsid w:val="00763774"/>
    <w:rsid w:val="00763AFE"/>
    <w:rsid w:val="00772C2C"/>
    <w:rsid w:val="00773791"/>
    <w:rsid w:val="0077583C"/>
    <w:rsid w:val="007843F4"/>
    <w:rsid w:val="00785D9D"/>
    <w:rsid w:val="00791DD2"/>
    <w:rsid w:val="00794948"/>
    <w:rsid w:val="00795A60"/>
    <w:rsid w:val="007B11CE"/>
    <w:rsid w:val="007C0BDB"/>
    <w:rsid w:val="007C7FEE"/>
    <w:rsid w:val="007E2212"/>
    <w:rsid w:val="007E56D7"/>
    <w:rsid w:val="007E63DA"/>
    <w:rsid w:val="007F4619"/>
    <w:rsid w:val="00804865"/>
    <w:rsid w:val="008120B0"/>
    <w:rsid w:val="00812CE5"/>
    <w:rsid w:val="00817B68"/>
    <w:rsid w:val="008243D7"/>
    <w:rsid w:val="00826B26"/>
    <w:rsid w:val="00826D8D"/>
    <w:rsid w:val="00827662"/>
    <w:rsid w:val="00840467"/>
    <w:rsid w:val="00840B9F"/>
    <w:rsid w:val="008447F0"/>
    <w:rsid w:val="008644F7"/>
    <w:rsid w:val="008747D3"/>
    <w:rsid w:val="0087679E"/>
    <w:rsid w:val="0088437F"/>
    <w:rsid w:val="00884560"/>
    <w:rsid w:val="00884E9E"/>
    <w:rsid w:val="008911AC"/>
    <w:rsid w:val="0089383E"/>
    <w:rsid w:val="00896CDC"/>
    <w:rsid w:val="008A0A89"/>
    <w:rsid w:val="008A4E53"/>
    <w:rsid w:val="008A5DFA"/>
    <w:rsid w:val="008B1809"/>
    <w:rsid w:val="008D56DB"/>
    <w:rsid w:val="008E21EA"/>
    <w:rsid w:val="008E55BB"/>
    <w:rsid w:val="008E5C51"/>
    <w:rsid w:val="008E66E5"/>
    <w:rsid w:val="008E6F52"/>
    <w:rsid w:val="008F0ED9"/>
    <w:rsid w:val="008F1404"/>
    <w:rsid w:val="008F407B"/>
    <w:rsid w:val="008F4300"/>
    <w:rsid w:val="009106B7"/>
    <w:rsid w:val="0091294D"/>
    <w:rsid w:val="00913C75"/>
    <w:rsid w:val="0092050B"/>
    <w:rsid w:val="009214F9"/>
    <w:rsid w:val="009216CD"/>
    <w:rsid w:val="00924FC5"/>
    <w:rsid w:val="009557AE"/>
    <w:rsid w:val="0095663E"/>
    <w:rsid w:val="0096092B"/>
    <w:rsid w:val="00964134"/>
    <w:rsid w:val="009840D2"/>
    <w:rsid w:val="00985675"/>
    <w:rsid w:val="0098605D"/>
    <w:rsid w:val="00992896"/>
    <w:rsid w:val="00997117"/>
    <w:rsid w:val="009A0AC2"/>
    <w:rsid w:val="009A3CF1"/>
    <w:rsid w:val="009A535E"/>
    <w:rsid w:val="009B33A0"/>
    <w:rsid w:val="009C11AD"/>
    <w:rsid w:val="009C56B6"/>
    <w:rsid w:val="009E0E5D"/>
    <w:rsid w:val="009E597D"/>
    <w:rsid w:val="009E6E85"/>
    <w:rsid w:val="009F0F2E"/>
    <w:rsid w:val="009F2198"/>
    <w:rsid w:val="009F5326"/>
    <w:rsid w:val="00A0134A"/>
    <w:rsid w:val="00A03B1C"/>
    <w:rsid w:val="00A07A64"/>
    <w:rsid w:val="00A14D3B"/>
    <w:rsid w:val="00A16A80"/>
    <w:rsid w:val="00A20B4B"/>
    <w:rsid w:val="00A312B1"/>
    <w:rsid w:val="00A419AE"/>
    <w:rsid w:val="00A51E13"/>
    <w:rsid w:val="00A54644"/>
    <w:rsid w:val="00A71A7D"/>
    <w:rsid w:val="00A745F9"/>
    <w:rsid w:val="00A777EC"/>
    <w:rsid w:val="00A97C2B"/>
    <w:rsid w:val="00AA00E8"/>
    <w:rsid w:val="00AA1EA5"/>
    <w:rsid w:val="00AA231E"/>
    <w:rsid w:val="00AA67E8"/>
    <w:rsid w:val="00AB54F8"/>
    <w:rsid w:val="00AC01D6"/>
    <w:rsid w:val="00AC4839"/>
    <w:rsid w:val="00AC59BD"/>
    <w:rsid w:val="00AC6FC8"/>
    <w:rsid w:val="00AD1732"/>
    <w:rsid w:val="00AD304C"/>
    <w:rsid w:val="00AD31B0"/>
    <w:rsid w:val="00AD7054"/>
    <w:rsid w:val="00AD72BC"/>
    <w:rsid w:val="00AE1BB2"/>
    <w:rsid w:val="00AE49AE"/>
    <w:rsid w:val="00AF0ED8"/>
    <w:rsid w:val="00AF1629"/>
    <w:rsid w:val="00AF538F"/>
    <w:rsid w:val="00AF60A4"/>
    <w:rsid w:val="00AF65C7"/>
    <w:rsid w:val="00B029F8"/>
    <w:rsid w:val="00B047D3"/>
    <w:rsid w:val="00B05C29"/>
    <w:rsid w:val="00B06CC4"/>
    <w:rsid w:val="00B13C88"/>
    <w:rsid w:val="00B22F98"/>
    <w:rsid w:val="00B230F8"/>
    <w:rsid w:val="00B301F8"/>
    <w:rsid w:val="00B36931"/>
    <w:rsid w:val="00B36C8F"/>
    <w:rsid w:val="00B375F7"/>
    <w:rsid w:val="00B41869"/>
    <w:rsid w:val="00B43A64"/>
    <w:rsid w:val="00B44311"/>
    <w:rsid w:val="00B44EDB"/>
    <w:rsid w:val="00B47B54"/>
    <w:rsid w:val="00B522F1"/>
    <w:rsid w:val="00B542CF"/>
    <w:rsid w:val="00B67B27"/>
    <w:rsid w:val="00B74447"/>
    <w:rsid w:val="00B758DE"/>
    <w:rsid w:val="00B8294F"/>
    <w:rsid w:val="00B853E4"/>
    <w:rsid w:val="00B901C7"/>
    <w:rsid w:val="00B91B5E"/>
    <w:rsid w:val="00B92C1E"/>
    <w:rsid w:val="00B95106"/>
    <w:rsid w:val="00BA0DB2"/>
    <w:rsid w:val="00BA39CA"/>
    <w:rsid w:val="00BD03C4"/>
    <w:rsid w:val="00BD3DEC"/>
    <w:rsid w:val="00BD3F09"/>
    <w:rsid w:val="00BD692D"/>
    <w:rsid w:val="00BE1730"/>
    <w:rsid w:val="00BE4B3D"/>
    <w:rsid w:val="00BF2A35"/>
    <w:rsid w:val="00BF2F8C"/>
    <w:rsid w:val="00BF40E3"/>
    <w:rsid w:val="00BF5044"/>
    <w:rsid w:val="00C0163B"/>
    <w:rsid w:val="00C05D59"/>
    <w:rsid w:val="00C06639"/>
    <w:rsid w:val="00C17334"/>
    <w:rsid w:val="00C21C8F"/>
    <w:rsid w:val="00C30782"/>
    <w:rsid w:val="00C33550"/>
    <w:rsid w:val="00C3536E"/>
    <w:rsid w:val="00C377E0"/>
    <w:rsid w:val="00C37EF6"/>
    <w:rsid w:val="00C43CBA"/>
    <w:rsid w:val="00C60BF9"/>
    <w:rsid w:val="00C651DD"/>
    <w:rsid w:val="00C65C17"/>
    <w:rsid w:val="00C70447"/>
    <w:rsid w:val="00C739BF"/>
    <w:rsid w:val="00C92132"/>
    <w:rsid w:val="00C92251"/>
    <w:rsid w:val="00C9450B"/>
    <w:rsid w:val="00C979A4"/>
    <w:rsid w:val="00CA055A"/>
    <w:rsid w:val="00CB4BD7"/>
    <w:rsid w:val="00CB57C9"/>
    <w:rsid w:val="00CB7FF6"/>
    <w:rsid w:val="00CC567C"/>
    <w:rsid w:val="00CD287B"/>
    <w:rsid w:val="00CD3118"/>
    <w:rsid w:val="00CD781F"/>
    <w:rsid w:val="00CE0783"/>
    <w:rsid w:val="00CE2298"/>
    <w:rsid w:val="00D11816"/>
    <w:rsid w:val="00D2765B"/>
    <w:rsid w:val="00D373F2"/>
    <w:rsid w:val="00D37945"/>
    <w:rsid w:val="00D407C7"/>
    <w:rsid w:val="00D51CA2"/>
    <w:rsid w:val="00D522CF"/>
    <w:rsid w:val="00D57192"/>
    <w:rsid w:val="00D60DD2"/>
    <w:rsid w:val="00D67581"/>
    <w:rsid w:val="00D76FEB"/>
    <w:rsid w:val="00D77962"/>
    <w:rsid w:val="00D82A0D"/>
    <w:rsid w:val="00D92BF6"/>
    <w:rsid w:val="00DA29AC"/>
    <w:rsid w:val="00DC27A7"/>
    <w:rsid w:val="00DC7FD7"/>
    <w:rsid w:val="00DD798C"/>
    <w:rsid w:val="00DE5E11"/>
    <w:rsid w:val="00DF5E56"/>
    <w:rsid w:val="00DF7EBF"/>
    <w:rsid w:val="00E00840"/>
    <w:rsid w:val="00E05D1B"/>
    <w:rsid w:val="00E100A1"/>
    <w:rsid w:val="00E10217"/>
    <w:rsid w:val="00E10551"/>
    <w:rsid w:val="00E109E8"/>
    <w:rsid w:val="00E164A9"/>
    <w:rsid w:val="00E35AA7"/>
    <w:rsid w:val="00E373F0"/>
    <w:rsid w:val="00E405EC"/>
    <w:rsid w:val="00E4156F"/>
    <w:rsid w:val="00E5155B"/>
    <w:rsid w:val="00E525B3"/>
    <w:rsid w:val="00E526D2"/>
    <w:rsid w:val="00E637A6"/>
    <w:rsid w:val="00E63A19"/>
    <w:rsid w:val="00E740A5"/>
    <w:rsid w:val="00E76FC0"/>
    <w:rsid w:val="00E82F83"/>
    <w:rsid w:val="00E844B2"/>
    <w:rsid w:val="00E848F6"/>
    <w:rsid w:val="00E85E42"/>
    <w:rsid w:val="00E86662"/>
    <w:rsid w:val="00E9409A"/>
    <w:rsid w:val="00E957C3"/>
    <w:rsid w:val="00EA10BC"/>
    <w:rsid w:val="00EA2D38"/>
    <w:rsid w:val="00EA3072"/>
    <w:rsid w:val="00EA52AB"/>
    <w:rsid w:val="00EC7B6C"/>
    <w:rsid w:val="00ED1CB4"/>
    <w:rsid w:val="00ED5D1B"/>
    <w:rsid w:val="00EE0B9B"/>
    <w:rsid w:val="00EE16C7"/>
    <w:rsid w:val="00EE16D5"/>
    <w:rsid w:val="00EF01E9"/>
    <w:rsid w:val="00EF233C"/>
    <w:rsid w:val="00F03EE3"/>
    <w:rsid w:val="00F100C6"/>
    <w:rsid w:val="00F10E89"/>
    <w:rsid w:val="00F11A1C"/>
    <w:rsid w:val="00F156A0"/>
    <w:rsid w:val="00F20423"/>
    <w:rsid w:val="00F21B0A"/>
    <w:rsid w:val="00F233CF"/>
    <w:rsid w:val="00F2341A"/>
    <w:rsid w:val="00F26EEE"/>
    <w:rsid w:val="00F3079A"/>
    <w:rsid w:val="00F320A7"/>
    <w:rsid w:val="00F33FDA"/>
    <w:rsid w:val="00F33FFF"/>
    <w:rsid w:val="00F35ABC"/>
    <w:rsid w:val="00F36275"/>
    <w:rsid w:val="00F36DAB"/>
    <w:rsid w:val="00F37EFD"/>
    <w:rsid w:val="00F43A1A"/>
    <w:rsid w:val="00F465A2"/>
    <w:rsid w:val="00F47167"/>
    <w:rsid w:val="00F547E3"/>
    <w:rsid w:val="00F57015"/>
    <w:rsid w:val="00F647B4"/>
    <w:rsid w:val="00F72577"/>
    <w:rsid w:val="00F9025F"/>
    <w:rsid w:val="00F93856"/>
    <w:rsid w:val="00F93D44"/>
    <w:rsid w:val="00F9783C"/>
    <w:rsid w:val="00FA3B82"/>
    <w:rsid w:val="00FA7B8E"/>
    <w:rsid w:val="00FB3FCE"/>
    <w:rsid w:val="00FB45D0"/>
    <w:rsid w:val="00FC0BE6"/>
    <w:rsid w:val="00FC4D2B"/>
    <w:rsid w:val="00FD0189"/>
    <w:rsid w:val="00FD0F2A"/>
    <w:rsid w:val="00FD3B77"/>
    <w:rsid w:val="00FD4B99"/>
    <w:rsid w:val="00FF02AF"/>
    <w:rsid w:val="00FF6842"/>
    <w:rsid w:val="031968BD"/>
    <w:rsid w:val="053A08C6"/>
    <w:rsid w:val="07D45C89"/>
    <w:rsid w:val="0AB348B7"/>
    <w:rsid w:val="0B4B2067"/>
    <w:rsid w:val="0C9F6FBA"/>
    <w:rsid w:val="106C31F7"/>
    <w:rsid w:val="11BA1148"/>
    <w:rsid w:val="13255DAC"/>
    <w:rsid w:val="17C64E9A"/>
    <w:rsid w:val="1974587D"/>
    <w:rsid w:val="1B922136"/>
    <w:rsid w:val="1EA902D1"/>
    <w:rsid w:val="1FE73066"/>
    <w:rsid w:val="21715814"/>
    <w:rsid w:val="223110FB"/>
    <w:rsid w:val="25122204"/>
    <w:rsid w:val="266D4A3C"/>
    <w:rsid w:val="2C264A1C"/>
    <w:rsid w:val="2E4F633E"/>
    <w:rsid w:val="30F14B33"/>
    <w:rsid w:val="331C7E31"/>
    <w:rsid w:val="33473AA3"/>
    <w:rsid w:val="341D5117"/>
    <w:rsid w:val="34F67E46"/>
    <w:rsid w:val="355A4098"/>
    <w:rsid w:val="366165A9"/>
    <w:rsid w:val="371A0750"/>
    <w:rsid w:val="381A65F2"/>
    <w:rsid w:val="39093DCD"/>
    <w:rsid w:val="3CB940C2"/>
    <w:rsid w:val="41092DC1"/>
    <w:rsid w:val="4361325A"/>
    <w:rsid w:val="48FD4F0A"/>
    <w:rsid w:val="4D55385F"/>
    <w:rsid w:val="4EB465CB"/>
    <w:rsid w:val="50C81B66"/>
    <w:rsid w:val="51294D7B"/>
    <w:rsid w:val="51960395"/>
    <w:rsid w:val="52F21383"/>
    <w:rsid w:val="546B2EE9"/>
    <w:rsid w:val="58382639"/>
    <w:rsid w:val="5843578B"/>
    <w:rsid w:val="58F73AEB"/>
    <w:rsid w:val="591A65EB"/>
    <w:rsid w:val="593E0236"/>
    <w:rsid w:val="5A895486"/>
    <w:rsid w:val="5A8F185A"/>
    <w:rsid w:val="5FCF7270"/>
    <w:rsid w:val="60911EB7"/>
    <w:rsid w:val="63517D23"/>
    <w:rsid w:val="64D4438F"/>
    <w:rsid w:val="65615FC3"/>
    <w:rsid w:val="67251E75"/>
    <w:rsid w:val="677237F4"/>
    <w:rsid w:val="68161A83"/>
    <w:rsid w:val="6AB24DEC"/>
    <w:rsid w:val="6C511BCB"/>
    <w:rsid w:val="6D12639A"/>
    <w:rsid w:val="715B5134"/>
    <w:rsid w:val="71820A40"/>
    <w:rsid w:val="7348225A"/>
    <w:rsid w:val="748C739A"/>
    <w:rsid w:val="778E26F5"/>
    <w:rsid w:val="793358D5"/>
    <w:rsid w:val="7AC347A8"/>
    <w:rsid w:val="7C767269"/>
    <w:rsid w:val="7C795B68"/>
    <w:rsid w:val="7DD25782"/>
    <w:rsid w:val="7E386B50"/>
    <w:rsid w:val="7EB94745"/>
    <w:rsid w:val="7F2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352"/>
      <w:ind w:left="428"/>
      <w:outlineLvl w:val="1"/>
    </w:pPr>
    <w:rPr>
      <w:rFonts w:ascii="华文中宋" w:hAnsi="华文中宋" w:eastAsia="华文中宋" w:cs="华文中宋"/>
      <w:b/>
      <w:bCs/>
      <w:sz w:val="32"/>
      <w:szCs w:val="32"/>
      <w:lang w:val="zh-CN" w:bidi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iPriority w:val="0"/>
    <w:pPr>
      <w:jc w:val="left"/>
    </w:pPr>
  </w:style>
  <w:style w:type="paragraph" w:styleId="4">
    <w:name w:val="Body Text"/>
    <w:basedOn w:val="1"/>
    <w:qFormat/>
    <w:uiPriority w:val="1"/>
    <w:pPr>
      <w:spacing w:before="111"/>
    </w:pPr>
    <w:rPr>
      <w:rFonts w:ascii="宋体" w:hAnsi="宋体" w:cs="宋体"/>
      <w:szCs w:val="21"/>
      <w:lang w:val="zh-CN" w:bidi="zh-CN"/>
    </w:rPr>
  </w:style>
  <w:style w:type="paragraph" w:styleId="5">
    <w:name w:val="Balloon Text"/>
    <w:basedOn w:val="1"/>
    <w:link w:val="16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uiPriority w:val="0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uiPriority w:val="0"/>
    <w:rPr>
      <w:sz w:val="21"/>
      <w:szCs w:val="21"/>
    </w:rPr>
  </w:style>
  <w:style w:type="paragraph" w:customStyle="1" w:styleId="13">
    <w:name w:val="培养方案标题1"/>
    <w:basedOn w:val="1"/>
    <w:qFormat/>
    <w:uiPriority w:val="0"/>
    <w:pPr>
      <w:jc w:val="center"/>
    </w:pPr>
    <w:rPr>
      <w:rFonts w:ascii="黑体" w:eastAsia="黑体"/>
      <w:sz w:val="44"/>
      <w:szCs w:val="44"/>
    </w:rPr>
  </w:style>
  <w:style w:type="paragraph" w:styleId="14">
    <w:name w:val="List Paragraph"/>
    <w:basedOn w:val="1"/>
    <w:qFormat/>
    <w:uiPriority w:val="1"/>
    <w:pPr>
      <w:spacing w:before="2"/>
      <w:ind w:left="428" w:firstLine="420"/>
    </w:pPr>
    <w:rPr>
      <w:rFonts w:ascii="宋体" w:hAnsi="宋体" w:cs="宋体"/>
      <w:lang w:val="zh-CN" w:bidi="zh-CN"/>
    </w:rPr>
  </w:style>
  <w:style w:type="paragraph" w:customStyle="1" w:styleId="15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16">
    <w:name w:val="批注框文本 字符"/>
    <w:basedOn w:val="10"/>
    <w:link w:val="5"/>
    <w:uiPriority w:val="0"/>
    <w:rPr>
      <w:kern w:val="2"/>
      <w:sz w:val="18"/>
      <w:szCs w:val="18"/>
    </w:rPr>
  </w:style>
  <w:style w:type="character" w:customStyle="1" w:styleId="17">
    <w:name w:val="批注文字 字符"/>
    <w:basedOn w:val="10"/>
    <w:link w:val="3"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8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</Pages>
  <Words>1973</Words>
  <Characters>11249</Characters>
  <Lines>93</Lines>
  <Paragraphs>26</Paragraphs>
  <TotalTime>56</TotalTime>
  <ScaleCrop>false</ScaleCrop>
  <LinksUpToDate>false</LinksUpToDate>
  <CharactersWithSpaces>13196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2020-10-09T14:13:00Z</dcterms:created>
  <dc:creator>蒋耀辉</dc:creator>
  <cp:lastModifiedBy>Administrator</cp:lastModifiedBy>
  <cp:lastPrinted>2020-10-10T02:19:00Z</cp:lastPrinted>
  <dcterms:modified xsi:type="dcterms:W3CDTF">2021-03-11T08:47:25Z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