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/>
        </w:rPr>
      </w:pPr>
      <w:r>
        <w:rPr>
          <w:rFonts w:hint="eastAsia"/>
        </w:rPr>
        <w:t>附件：</w:t>
      </w:r>
      <w:r>
        <w:rPr>
          <w:rFonts w:hint="eastAsia"/>
          <w:lang w:val="en-US"/>
        </w:rPr>
        <w:t>                  </w:t>
      </w:r>
      <w:r>
        <w:rPr>
          <w:rFonts w:hint="eastAsia"/>
        </w:rPr>
        <w:t>湖南科技大学“金桥国际杯”首届大学生</w:t>
      </w:r>
    </w:p>
    <w:p>
      <w:pPr>
        <w:pStyle w:val="5"/>
        <w:rPr>
          <w:rFonts w:hint="default"/>
        </w:rPr>
      </w:pPr>
      <w:bookmarkStart w:id="0" w:name="OLE_LINK1"/>
      <w:r>
        <w:rPr>
          <w:rFonts w:hint="eastAsia"/>
        </w:rPr>
        <w:t>现代物流设计大赛报名表</w:t>
      </w:r>
      <w:bookmarkStart w:id="1" w:name="_GoBack"/>
      <w:bookmarkEnd w:id="1"/>
    </w:p>
    <w:bookmarkEnd w:id="0"/>
    <w:tbl>
      <w:tblPr>
        <w:tblW w:w="8745" w:type="dxa"/>
        <w:jc w:val="center"/>
        <w:tblInd w:w="-20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542"/>
        <w:gridCol w:w="1011"/>
        <w:gridCol w:w="1062"/>
        <w:gridCol w:w="1587"/>
        <w:gridCol w:w="1050"/>
        <w:gridCol w:w="542"/>
        <w:gridCol w:w="137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70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717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文字材料、数学模型、软件、工程设计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5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性别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班级</w:t>
            </w:r>
          </w:p>
        </w:tc>
        <w:tc>
          <w:tcPr>
            <w:tcW w:w="15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学号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61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E-mail</w:t>
            </w: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vMerge w:val="restar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团队核心成员</w:t>
            </w:r>
          </w:p>
        </w:tc>
        <w:tc>
          <w:tcPr>
            <w:tcW w:w="15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班级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学号</w:t>
            </w:r>
          </w:p>
        </w:tc>
        <w:tc>
          <w:tcPr>
            <w:tcW w:w="19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rPr>
                <w:rFonts w:hint="default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rPr>
                <w:rFonts w:hint="default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rPr>
                <w:rFonts w:hint="default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所属单位</w:t>
            </w: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案例公司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公司注册地</w:t>
            </w: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9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717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  <w:lang w:val="en-US"/>
              </w:rPr>
              <w:t>200</w:t>
            </w:r>
            <w:r>
              <w:rPr>
                <w:rFonts w:hint="eastAsia"/>
              </w:rPr>
              <w:t>字以内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创新和优势</w:t>
            </w:r>
          </w:p>
        </w:tc>
        <w:tc>
          <w:tcPr>
            <w:tcW w:w="717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团队分工</w:t>
            </w:r>
          </w:p>
        </w:tc>
        <w:tc>
          <w:tcPr>
            <w:tcW w:w="717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发展规划</w:t>
            </w:r>
          </w:p>
        </w:tc>
        <w:tc>
          <w:tcPr>
            <w:tcW w:w="717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</w:pPr>
            <w:r>
              <w:rPr>
                <w:rFonts w:hint="eastAsia"/>
                <w:lang w:val="en-US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5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</w:tbl>
    <w:p>
      <w:pPr>
        <w:pStyle w:val="5"/>
        <w:rPr>
          <w:rFonts w:hint="default"/>
        </w:rPr>
      </w:pPr>
      <w:r>
        <w:rPr>
          <w:rFonts w:hint="eastAsia"/>
        </w:rPr>
        <w:t>作者：</w:t>
      </w:r>
      <w:r>
        <w:rPr>
          <w:rFonts w:hint="eastAsia"/>
          <w:lang w:val="en-US"/>
        </w:rPr>
        <w:t>-  </w:t>
      </w:r>
      <w:r>
        <w:rPr>
          <w:rFonts w:hint="eastAsia"/>
        </w:rPr>
        <w:t>来源：教务处</w:t>
      </w:r>
      <w:r>
        <w:rPr>
          <w:rFonts w:hint="eastAsia"/>
          <w:lang w:val="en-US"/>
        </w:rPr>
        <w:t>  </w:t>
      </w:r>
      <w:r>
        <w:rPr>
          <w:rFonts w:hint="eastAsia"/>
        </w:rPr>
        <w:t>发布日期：</w:t>
      </w:r>
      <w:r>
        <w:rPr>
          <w:rFonts w:hint="eastAsia"/>
          <w:lang w:val="en-US"/>
        </w:rPr>
        <w:t>2016-06-17</w:t>
      </w:r>
    </w:p>
    <w:p>
      <w:pPr>
        <w:pStyle w:val="5"/>
        <w:rPr>
          <w:rFonts w:hint="default"/>
        </w:rPr>
      </w:pPr>
      <w:r>
        <w:rPr>
          <w:rFonts w:hint="eastAsia"/>
          <w:lang w:val="en-US"/>
        </w:rPr>
        <w:t> </w:t>
      </w:r>
    </w:p>
    <w:p>
      <w:pPr>
        <w:pStyle w:val="5"/>
        <w:rPr>
          <w:rFonts w:hint="default"/>
        </w:rPr>
      </w:pPr>
      <w:r>
        <w:rPr>
          <w:rFonts w:hint="eastAsia"/>
          <w:lang w:val="en-US"/>
        </w:rPr>
        <w:t> </w:t>
      </w:r>
    </w:p>
    <w:p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737B2"/>
    <w:rsid w:val="2219554F"/>
    <w:rsid w:val="2C8D0695"/>
    <w:rsid w:val="3B3737B2"/>
    <w:rsid w:val="48A61526"/>
    <w:rsid w:val="56F716CB"/>
    <w:rsid w:val="57F63EC2"/>
    <w:rsid w:val="6B4B3E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jc w:val="both"/>
    </w:pPr>
    <w:rPr>
      <w:rFonts w:ascii="Times New Roman" w:hAnsi="Times New Roman" w:eastAsia="宋体" w:cstheme="minorBidi"/>
      <w:kern w:val="2"/>
      <w:sz w:val="24"/>
      <w:lang w:val="en-US" w:eastAsia="zh-CN"/>
    </w:rPr>
  </w:style>
  <w:style w:type="character" w:default="1" w:styleId="3">
    <w:name w:val="Default Paragraph Font"/>
    <w:semiHidden/>
    <w:qFormat/>
    <w:uiPriority w:val="0"/>
    <w:rPr>
      <w:rFonts w:ascii="Times New Roman" w:hAnsi="Times New Roman" w:eastAsia="宋体"/>
      <w:sz w:val="24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qFormat/>
    <w:uiPriority w:val="0"/>
    <w:pPr>
      <w:spacing w:before="50" w:beforeLines="50" w:after="50" w:afterLines="50" w:line="360" w:lineRule="auto"/>
      <w:ind w:firstLine="420" w:firstLineChars="200"/>
    </w:pPr>
    <w:rPr>
      <w:rFonts w:ascii="Times New Roman" w:hAnsi="Times New Roman"/>
      <w:sz w:val="24"/>
      <w:szCs w:val="24"/>
      <w:lang w:bidi="ar-SA"/>
    </w:rPr>
  </w:style>
  <w:style w:type="paragraph" w:customStyle="1" w:styleId="6">
    <w:name w:val="王泽君"/>
    <w:basedOn w:val="1"/>
    <w:qFormat/>
    <w:uiPriority w:val="0"/>
    <w:pPr>
      <w:spacing w:before="50" w:beforeLines="50" w:after="50" w:afterLines="50" w:line="360" w:lineRule="auto"/>
      <w:ind w:firstLine="36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2016-08-18T14:03:00Z</dcterms:created>
  <dc:creator>14521</dc:creator>
  <cp:lastModifiedBy>14521</cp:lastModifiedBy>
  <dcterms:modified xsi:type="dcterms:W3CDTF">2016-08-18T14:38:04Z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